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F71" w:rsidRPr="00557F71" w:rsidRDefault="00557F71" w:rsidP="00557F71">
      <w:pPr>
        <w:widowControl/>
        <w:tabs>
          <w:tab w:val="left" w:pos="0"/>
          <w:tab w:val="left" w:pos="1260"/>
          <w:tab w:val="center" w:pos="4961"/>
        </w:tabs>
        <w:autoSpaceDE/>
        <w:autoSpaceDN/>
        <w:ind w:firstLine="567"/>
        <w:jc w:val="center"/>
        <w:rPr>
          <w:rFonts w:eastAsiaTheme="minorEastAsia" w:cstheme="minorBidi"/>
          <w:b/>
          <w:iCs/>
          <w:sz w:val="32"/>
          <w:szCs w:val="32"/>
        </w:rPr>
      </w:pPr>
      <w:bookmarkStart w:id="0" w:name="_TOC_250022"/>
      <w:bookmarkStart w:id="1" w:name="_Toc106462898"/>
      <w:proofErr w:type="gramStart"/>
      <w:r w:rsidRPr="00557F71">
        <w:rPr>
          <w:rFonts w:eastAsiaTheme="minorEastAsia" w:cstheme="minorBidi"/>
          <w:b/>
          <w:iCs/>
          <w:sz w:val="32"/>
          <w:szCs w:val="32"/>
        </w:rPr>
        <w:t>Муниципальное  казенное</w:t>
      </w:r>
      <w:proofErr w:type="gramEnd"/>
      <w:r w:rsidRPr="00557F71">
        <w:rPr>
          <w:rFonts w:eastAsiaTheme="minorEastAsia" w:cstheme="minorBidi"/>
          <w:b/>
          <w:iCs/>
          <w:sz w:val="32"/>
          <w:szCs w:val="32"/>
        </w:rPr>
        <w:t xml:space="preserve"> общеобразовательное  </w:t>
      </w:r>
    </w:p>
    <w:p w:rsidR="00557F71" w:rsidRPr="00557F71" w:rsidRDefault="00557F71" w:rsidP="00557F71">
      <w:pPr>
        <w:widowControl/>
        <w:tabs>
          <w:tab w:val="left" w:pos="0"/>
          <w:tab w:val="left" w:pos="1260"/>
          <w:tab w:val="center" w:pos="4961"/>
        </w:tabs>
        <w:autoSpaceDE/>
        <w:autoSpaceDN/>
        <w:ind w:firstLine="567"/>
        <w:jc w:val="center"/>
        <w:rPr>
          <w:rFonts w:eastAsiaTheme="minorEastAsia" w:cstheme="minorBidi"/>
          <w:b/>
          <w:iCs/>
          <w:sz w:val="32"/>
          <w:szCs w:val="32"/>
        </w:rPr>
      </w:pPr>
      <w:r w:rsidRPr="00557F71">
        <w:rPr>
          <w:rFonts w:eastAsiaTheme="minorEastAsia" w:cstheme="minorBidi"/>
          <w:b/>
          <w:iCs/>
          <w:sz w:val="32"/>
          <w:szCs w:val="32"/>
        </w:rPr>
        <w:t>учреждение</w:t>
      </w:r>
    </w:p>
    <w:p w:rsidR="00557F71" w:rsidRPr="00557F71" w:rsidRDefault="00557F71" w:rsidP="00557F71">
      <w:pPr>
        <w:widowControl/>
        <w:tabs>
          <w:tab w:val="left" w:pos="0"/>
          <w:tab w:val="left" w:pos="1260"/>
          <w:tab w:val="center" w:pos="4961"/>
        </w:tabs>
        <w:autoSpaceDE/>
        <w:autoSpaceDN/>
        <w:ind w:firstLine="567"/>
        <w:jc w:val="center"/>
        <w:rPr>
          <w:rFonts w:eastAsiaTheme="minorEastAsia" w:cstheme="minorBidi"/>
          <w:b/>
          <w:iCs/>
          <w:sz w:val="32"/>
          <w:szCs w:val="32"/>
        </w:rPr>
      </w:pPr>
      <w:r w:rsidRPr="00557F71">
        <w:rPr>
          <w:rFonts w:eastAsiaTheme="minorEastAsia" w:cstheme="minorBidi"/>
          <w:b/>
          <w:iCs/>
          <w:sz w:val="32"/>
          <w:szCs w:val="32"/>
        </w:rPr>
        <w:t>основная общеобразовательная школа №4</w:t>
      </w:r>
    </w:p>
    <w:p w:rsidR="00557F71" w:rsidRPr="00557F71" w:rsidRDefault="00557F71" w:rsidP="00557F71">
      <w:pPr>
        <w:widowControl/>
        <w:tabs>
          <w:tab w:val="left" w:pos="0"/>
          <w:tab w:val="left" w:pos="1260"/>
          <w:tab w:val="center" w:pos="4961"/>
        </w:tabs>
        <w:autoSpaceDE/>
        <w:autoSpaceDN/>
        <w:ind w:firstLine="567"/>
        <w:jc w:val="center"/>
        <w:rPr>
          <w:rFonts w:cstheme="minorBidi"/>
          <w:b/>
          <w:sz w:val="32"/>
          <w:szCs w:val="32"/>
          <w:lang w:val="en-US" w:eastAsia="ru-RU"/>
        </w:rPr>
      </w:pPr>
      <w:r w:rsidRPr="00557F71">
        <w:rPr>
          <w:rFonts w:eastAsiaTheme="minorEastAsia" w:cstheme="minorBidi"/>
          <w:b/>
          <w:iCs/>
          <w:sz w:val="32"/>
          <w:szCs w:val="32"/>
          <w:lang w:val="en-US"/>
        </w:rPr>
        <w:t xml:space="preserve">г.  </w:t>
      </w:r>
      <w:proofErr w:type="spellStart"/>
      <w:r w:rsidRPr="00557F71">
        <w:rPr>
          <w:rFonts w:eastAsiaTheme="minorEastAsia" w:cstheme="minorBidi"/>
          <w:b/>
          <w:iCs/>
          <w:sz w:val="32"/>
          <w:szCs w:val="32"/>
          <w:lang w:val="en-US"/>
        </w:rPr>
        <w:t>Советска</w:t>
      </w:r>
      <w:proofErr w:type="spellEnd"/>
      <w:r w:rsidRPr="00557F71">
        <w:rPr>
          <w:rFonts w:eastAsiaTheme="minorEastAsia" w:cstheme="minorBidi"/>
          <w:b/>
          <w:iCs/>
          <w:sz w:val="32"/>
          <w:szCs w:val="32"/>
          <w:lang w:val="en-US"/>
        </w:rPr>
        <w:t xml:space="preserve"> </w:t>
      </w:r>
      <w:proofErr w:type="spellStart"/>
      <w:proofErr w:type="gramStart"/>
      <w:r w:rsidRPr="00557F71">
        <w:rPr>
          <w:rFonts w:eastAsiaTheme="minorEastAsia" w:cstheme="minorBidi"/>
          <w:b/>
          <w:iCs/>
          <w:sz w:val="32"/>
          <w:szCs w:val="32"/>
          <w:lang w:val="en-US"/>
        </w:rPr>
        <w:t>Кировской</w:t>
      </w:r>
      <w:proofErr w:type="spellEnd"/>
      <w:r w:rsidRPr="00557F71">
        <w:rPr>
          <w:rFonts w:eastAsiaTheme="minorEastAsia" w:cstheme="minorBidi"/>
          <w:b/>
          <w:iCs/>
          <w:sz w:val="32"/>
          <w:szCs w:val="32"/>
          <w:lang w:val="en-US"/>
        </w:rPr>
        <w:t xml:space="preserve">  </w:t>
      </w:r>
      <w:proofErr w:type="spellStart"/>
      <w:r w:rsidRPr="00557F71">
        <w:rPr>
          <w:rFonts w:eastAsiaTheme="minorEastAsia" w:cstheme="minorBidi"/>
          <w:b/>
          <w:iCs/>
          <w:sz w:val="32"/>
          <w:szCs w:val="32"/>
          <w:lang w:val="en-US"/>
        </w:rPr>
        <w:t>области</w:t>
      </w:r>
      <w:proofErr w:type="spellEnd"/>
      <w:proofErr w:type="gramEnd"/>
      <w:r w:rsidRPr="00557F71">
        <w:rPr>
          <w:rFonts w:eastAsiaTheme="minorEastAsia" w:cstheme="minorBidi"/>
          <w:b/>
          <w:iCs/>
          <w:sz w:val="32"/>
          <w:szCs w:val="32"/>
          <w:lang w:val="en-US"/>
        </w:rPr>
        <w:t xml:space="preserve">   </w:t>
      </w: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ind w:firstLine="6096"/>
        <w:jc w:val="right"/>
        <w:rPr>
          <w:rFonts w:cstheme="minorBidi"/>
          <w:sz w:val="24"/>
          <w:szCs w:val="24"/>
          <w:lang w:val="en-US" w:eastAsia="ru-RU"/>
        </w:rPr>
      </w:pPr>
    </w:p>
    <w:tbl>
      <w:tblPr>
        <w:tblW w:w="4958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2932"/>
        <w:gridCol w:w="3007"/>
      </w:tblGrid>
      <w:tr w:rsidR="00557F71" w:rsidRPr="00557F71" w:rsidTr="00CE53F2">
        <w:tc>
          <w:tcPr>
            <w:tcW w:w="1680" w:type="pct"/>
          </w:tcPr>
          <w:p w:rsidR="00557F71" w:rsidRPr="00557F71" w:rsidRDefault="00557F71" w:rsidP="00557F71">
            <w:pPr>
              <w:widowControl/>
              <w:tabs>
                <w:tab w:val="left" w:pos="0"/>
              </w:tabs>
              <w:autoSpaceDE/>
              <w:autoSpaceDN/>
              <w:rPr>
                <w:rFonts w:cstheme="minorBidi"/>
                <w:sz w:val="24"/>
                <w:szCs w:val="24"/>
                <w:lang w:val="en-US" w:eastAsia="ru-RU"/>
              </w:rPr>
            </w:pPr>
          </w:p>
        </w:tc>
        <w:tc>
          <w:tcPr>
            <w:tcW w:w="1639" w:type="pct"/>
          </w:tcPr>
          <w:p w:rsidR="00557F71" w:rsidRPr="00557F71" w:rsidRDefault="00557F71" w:rsidP="00557F71">
            <w:pPr>
              <w:widowControl/>
              <w:tabs>
                <w:tab w:val="left" w:pos="163"/>
              </w:tabs>
              <w:autoSpaceDE/>
              <w:autoSpaceDN/>
              <w:rPr>
                <w:rFonts w:cstheme="minorBidi"/>
                <w:sz w:val="24"/>
                <w:szCs w:val="24"/>
                <w:lang w:val="en-US" w:eastAsia="ru-RU"/>
              </w:rPr>
            </w:pPr>
          </w:p>
        </w:tc>
        <w:tc>
          <w:tcPr>
            <w:tcW w:w="1681" w:type="pct"/>
          </w:tcPr>
          <w:p w:rsidR="00557F71" w:rsidRPr="00557F71" w:rsidRDefault="00557F71" w:rsidP="00557F71">
            <w:pPr>
              <w:widowControl/>
              <w:tabs>
                <w:tab w:val="left" w:pos="163"/>
              </w:tabs>
              <w:autoSpaceDE/>
              <w:autoSpaceDN/>
              <w:spacing w:before="120"/>
              <w:rPr>
                <w:rFonts w:cstheme="minorBidi"/>
                <w:sz w:val="24"/>
                <w:szCs w:val="24"/>
                <w:lang w:val="en-US" w:eastAsia="ru-RU"/>
              </w:rPr>
            </w:pPr>
          </w:p>
        </w:tc>
      </w:tr>
    </w:tbl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sz w:val="28"/>
          <w:szCs w:val="28"/>
          <w:lang w:val="en-US"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sz w:val="28"/>
          <w:szCs w:val="28"/>
          <w:lang w:val="en-US"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sz w:val="28"/>
          <w:szCs w:val="28"/>
          <w:lang w:val="en-US"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rPr>
          <w:rFonts w:cstheme="minorBidi"/>
          <w:sz w:val="28"/>
          <w:szCs w:val="28"/>
          <w:lang w:val="en-US"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b/>
          <w:bCs/>
          <w:sz w:val="40"/>
          <w:szCs w:val="40"/>
          <w:lang w:val="en-US" w:eastAsia="ru-RU"/>
        </w:rPr>
      </w:pPr>
      <w:r w:rsidRPr="00557F71">
        <w:rPr>
          <w:rFonts w:cstheme="minorBidi"/>
          <w:b/>
          <w:bCs/>
          <w:sz w:val="40"/>
          <w:szCs w:val="40"/>
          <w:lang w:val="en-US" w:eastAsia="ru-RU"/>
        </w:rPr>
        <w:t xml:space="preserve">РАБОЧАЯ ПРОГРАММА </w:t>
      </w: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b/>
          <w:bCs/>
          <w:sz w:val="40"/>
          <w:szCs w:val="40"/>
          <w:lang w:eastAsia="ru-RU"/>
        </w:rPr>
      </w:pPr>
      <w:r w:rsidRPr="00557F71">
        <w:rPr>
          <w:rFonts w:cstheme="minorBidi"/>
          <w:b/>
          <w:bCs/>
          <w:sz w:val="40"/>
          <w:szCs w:val="40"/>
          <w:lang w:eastAsia="ru-RU"/>
        </w:rPr>
        <w:t>ПО ПРЕДМЕТУ «РОДНАЯ ЛИТЕРАТУРА (РУССКАЯ)»</w:t>
      </w: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b/>
          <w:bCs/>
          <w:sz w:val="40"/>
          <w:szCs w:val="40"/>
          <w:lang w:eastAsia="ru-RU"/>
        </w:rPr>
      </w:pPr>
      <w:r w:rsidRPr="00557F71">
        <w:rPr>
          <w:rFonts w:cstheme="minorBidi"/>
          <w:b/>
          <w:bCs/>
          <w:sz w:val="40"/>
          <w:szCs w:val="40"/>
          <w:lang w:eastAsia="ru-RU"/>
        </w:rPr>
        <w:t>(</w:t>
      </w:r>
      <w:proofErr w:type="gramStart"/>
      <w:r w:rsidRPr="00557F71">
        <w:rPr>
          <w:rFonts w:cstheme="minorBidi"/>
          <w:b/>
          <w:bCs/>
          <w:sz w:val="40"/>
          <w:szCs w:val="40"/>
          <w:lang w:eastAsia="ru-RU"/>
        </w:rPr>
        <w:t>предметная  область</w:t>
      </w:r>
      <w:proofErr w:type="gramEnd"/>
      <w:r w:rsidRPr="00557F71">
        <w:rPr>
          <w:rFonts w:cstheme="minorBidi"/>
          <w:b/>
          <w:bCs/>
          <w:sz w:val="40"/>
          <w:szCs w:val="40"/>
          <w:lang w:eastAsia="ru-RU"/>
        </w:rPr>
        <w:t xml:space="preserve"> «Русский язык и литература»)</w:t>
      </w: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b/>
          <w:bCs/>
          <w:sz w:val="40"/>
          <w:szCs w:val="40"/>
          <w:lang w:eastAsia="ru-RU"/>
        </w:rPr>
      </w:pPr>
      <w:proofErr w:type="gramStart"/>
      <w:r w:rsidRPr="00557F71">
        <w:rPr>
          <w:rFonts w:cstheme="minorBidi"/>
          <w:b/>
          <w:bCs/>
          <w:sz w:val="40"/>
          <w:szCs w:val="40"/>
          <w:lang w:eastAsia="ru-RU"/>
        </w:rPr>
        <w:t xml:space="preserve">для  </w:t>
      </w:r>
      <w:r>
        <w:rPr>
          <w:rFonts w:cstheme="minorBidi"/>
          <w:b/>
          <w:bCs/>
          <w:sz w:val="40"/>
          <w:szCs w:val="40"/>
          <w:lang w:eastAsia="ru-RU"/>
        </w:rPr>
        <w:t>9</w:t>
      </w:r>
      <w:proofErr w:type="gramEnd"/>
      <w:r w:rsidRPr="00557F71">
        <w:rPr>
          <w:rFonts w:cstheme="minorBidi"/>
          <w:b/>
          <w:bCs/>
          <w:sz w:val="40"/>
          <w:szCs w:val="40"/>
          <w:lang w:eastAsia="ru-RU"/>
        </w:rPr>
        <w:t xml:space="preserve"> класса на 202</w:t>
      </w:r>
      <w:r w:rsidR="007418B4">
        <w:rPr>
          <w:rFonts w:cstheme="minorBidi"/>
          <w:b/>
          <w:bCs/>
          <w:sz w:val="40"/>
          <w:szCs w:val="40"/>
          <w:lang w:eastAsia="ru-RU"/>
        </w:rPr>
        <w:t>3</w:t>
      </w:r>
      <w:r w:rsidRPr="00557F71">
        <w:rPr>
          <w:rFonts w:cstheme="minorBidi"/>
          <w:b/>
          <w:bCs/>
          <w:sz w:val="40"/>
          <w:szCs w:val="40"/>
          <w:lang w:eastAsia="ru-RU"/>
        </w:rPr>
        <w:t>-202</w:t>
      </w:r>
      <w:r w:rsidR="007418B4">
        <w:rPr>
          <w:rFonts w:cstheme="minorBidi"/>
          <w:b/>
          <w:bCs/>
          <w:sz w:val="40"/>
          <w:szCs w:val="40"/>
          <w:lang w:eastAsia="ru-RU"/>
        </w:rPr>
        <w:t>4</w:t>
      </w:r>
      <w:r w:rsidRPr="00557F71">
        <w:rPr>
          <w:rFonts w:cstheme="minorBidi"/>
          <w:b/>
          <w:bCs/>
          <w:sz w:val="40"/>
          <w:szCs w:val="40"/>
          <w:lang w:eastAsia="ru-RU"/>
        </w:rPr>
        <w:t xml:space="preserve"> учебный год</w:t>
      </w: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sz w:val="40"/>
          <w:szCs w:val="40"/>
          <w:lang w:eastAsia="ru-RU"/>
        </w:rPr>
      </w:pPr>
      <w:r w:rsidRPr="00557F71">
        <w:rPr>
          <w:rFonts w:cstheme="minorBidi"/>
          <w:b/>
          <w:bCs/>
          <w:sz w:val="40"/>
          <w:szCs w:val="40"/>
          <w:lang w:eastAsia="ru-RU"/>
        </w:rPr>
        <w:t>(базовый уровень)</w:t>
      </w: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ind w:firstLine="5103"/>
        <w:jc w:val="both"/>
        <w:rPr>
          <w:rFonts w:cstheme="minorBidi"/>
          <w:sz w:val="28"/>
          <w:szCs w:val="28"/>
          <w:lang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ind w:firstLine="5103"/>
        <w:jc w:val="right"/>
        <w:rPr>
          <w:rFonts w:cstheme="minorBidi"/>
          <w:sz w:val="26"/>
          <w:szCs w:val="26"/>
          <w:lang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ind w:firstLine="5103"/>
        <w:jc w:val="right"/>
        <w:rPr>
          <w:rFonts w:cstheme="minorBidi"/>
          <w:sz w:val="26"/>
          <w:szCs w:val="26"/>
          <w:lang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ind w:firstLine="5103"/>
        <w:jc w:val="right"/>
        <w:rPr>
          <w:rFonts w:cstheme="minorBidi"/>
          <w:sz w:val="26"/>
          <w:szCs w:val="26"/>
          <w:lang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ind w:firstLine="5103"/>
        <w:jc w:val="right"/>
        <w:rPr>
          <w:rFonts w:cstheme="minorBidi"/>
          <w:sz w:val="26"/>
          <w:szCs w:val="26"/>
          <w:lang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ind w:firstLine="5103"/>
        <w:jc w:val="right"/>
        <w:rPr>
          <w:rFonts w:cstheme="minorBidi"/>
          <w:sz w:val="26"/>
          <w:szCs w:val="26"/>
          <w:lang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ind w:firstLine="5103"/>
        <w:jc w:val="right"/>
        <w:rPr>
          <w:rFonts w:cstheme="minorBidi"/>
          <w:sz w:val="26"/>
          <w:szCs w:val="26"/>
          <w:lang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ind w:firstLine="5103"/>
        <w:jc w:val="right"/>
        <w:rPr>
          <w:rFonts w:cstheme="minorBidi"/>
          <w:sz w:val="32"/>
          <w:szCs w:val="32"/>
          <w:lang w:eastAsia="ru-RU"/>
        </w:rPr>
      </w:pPr>
    </w:p>
    <w:p w:rsidR="00557F71" w:rsidRPr="00557F71" w:rsidRDefault="00557F71" w:rsidP="00557F71">
      <w:pPr>
        <w:widowControl/>
        <w:tabs>
          <w:tab w:val="left" w:pos="2280"/>
        </w:tabs>
        <w:autoSpaceDE/>
        <w:autoSpaceDN/>
        <w:spacing w:after="120"/>
        <w:ind w:left="4536"/>
        <w:rPr>
          <w:rFonts w:eastAsiaTheme="minorEastAsia" w:cstheme="minorBidi"/>
          <w:b/>
          <w:bCs/>
          <w:sz w:val="32"/>
          <w:szCs w:val="32"/>
        </w:rPr>
      </w:pPr>
      <w:r w:rsidRPr="00557F71">
        <w:rPr>
          <w:rFonts w:eastAsiaTheme="minorEastAsia" w:cstheme="minorBidi"/>
          <w:b/>
          <w:bCs/>
          <w:sz w:val="32"/>
          <w:szCs w:val="32"/>
        </w:rPr>
        <w:t>Составитель программы:</w:t>
      </w:r>
    </w:p>
    <w:p w:rsidR="00557F71" w:rsidRPr="00557F71" w:rsidRDefault="00557F71" w:rsidP="00557F71">
      <w:pPr>
        <w:widowControl/>
        <w:tabs>
          <w:tab w:val="left" w:pos="2280"/>
        </w:tabs>
        <w:autoSpaceDE/>
        <w:autoSpaceDN/>
        <w:spacing w:after="120"/>
        <w:jc w:val="center"/>
        <w:rPr>
          <w:rFonts w:eastAsiaTheme="minorEastAsia" w:cstheme="minorBidi"/>
          <w:b/>
          <w:bCs/>
          <w:sz w:val="32"/>
          <w:szCs w:val="32"/>
        </w:rPr>
      </w:pPr>
      <w:r w:rsidRPr="00557F71">
        <w:rPr>
          <w:rFonts w:eastAsiaTheme="minorEastAsia" w:cstheme="minorBidi"/>
          <w:b/>
          <w:bCs/>
          <w:sz w:val="32"/>
          <w:szCs w:val="32"/>
        </w:rPr>
        <w:t xml:space="preserve">                                        учитель русского языка и литературы</w:t>
      </w:r>
    </w:p>
    <w:p w:rsidR="00557F71" w:rsidRPr="00557F71" w:rsidRDefault="00557F71" w:rsidP="00557F71">
      <w:pPr>
        <w:widowControl/>
        <w:tabs>
          <w:tab w:val="left" w:pos="2280"/>
        </w:tabs>
        <w:autoSpaceDE/>
        <w:autoSpaceDN/>
        <w:spacing w:after="120"/>
        <w:rPr>
          <w:rFonts w:eastAsiaTheme="minorEastAsia" w:cstheme="minorBidi"/>
          <w:b/>
          <w:bCs/>
          <w:sz w:val="32"/>
          <w:szCs w:val="32"/>
        </w:rPr>
      </w:pPr>
      <w:r w:rsidRPr="00557F71">
        <w:rPr>
          <w:rFonts w:eastAsiaTheme="minorEastAsia" w:cstheme="minorBidi"/>
          <w:b/>
          <w:bCs/>
          <w:sz w:val="32"/>
          <w:szCs w:val="32"/>
        </w:rPr>
        <w:t xml:space="preserve">                                         </w:t>
      </w:r>
      <w:proofErr w:type="spellStart"/>
      <w:r w:rsidRPr="00557F71">
        <w:rPr>
          <w:rFonts w:eastAsiaTheme="minorEastAsia" w:cstheme="minorBidi"/>
          <w:b/>
          <w:bCs/>
          <w:sz w:val="32"/>
          <w:szCs w:val="32"/>
        </w:rPr>
        <w:t>Недозорова</w:t>
      </w:r>
      <w:proofErr w:type="spellEnd"/>
      <w:r w:rsidRPr="00557F71">
        <w:rPr>
          <w:rFonts w:eastAsiaTheme="minorEastAsia" w:cstheme="minorBidi"/>
          <w:b/>
          <w:bCs/>
          <w:sz w:val="32"/>
          <w:szCs w:val="32"/>
        </w:rPr>
        <w:t xml:space="preserve"> Ирина Павловна,</w:t>
      </w: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b/>
          <w:bCs/>
          <w:sz w:val="32"/>
          <w:szCs w:val="32"/>
          <w:lang w:eastAsia="ru-RU"/>
        </w:rPr>
      </w:pPr>
      <w:r w:rsidRPr="00557F71">
        <w:rPr>
          <w:rFonts w:cstheme="minorBidi"/>
          <w:b/>
          <w:bCs/>
          <w:sz w:val="32"/>
          <w:szCs w:val="32"/>
          <w:lang w:eastAsia="ru-RU"/>
        </w:rPr>
        <w:t xml:space="preserve">                                      первая квалификационная категория</w:t>
      </w: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right"/>
        <w:rPr>
          <w:rFonts w:cstheme="minorBidi"/>
          <w:sz w:val="28"/>
          <w:szCs w:val="28"/>
          <w:lang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sz w:val="28"/>
          <w:szCs w:val="28"/>
          <w:lang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sz w:val="28"/>
          <w:szCs w:val="28"/>
          <w:lang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sz w:val="28"/>
          <w:szCs w:val="28"/>
          <w:lang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sz w:val="28"/>
          <w:szCs w:val="28"/>
          <w:lang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sz w:val="28"/>
          <w:szCs w:val="28"/>
          <w:lang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sz w:val="28"/>
          <w:szCs w:val="28"/>
          <w:lang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sz w:val="28"/>
          <w:szCs w:val="28"/>
          <w:lang w:eastAsia="ru-RU"/>
        </w:rPr>
      </w:pPr>
    </w:p>
    <w:p w:rsidR="00557F71" w:rsidRPr="00557F71" w:rsidRDefault="00557F71" w:rsidP="00557F71">
      <w:pPr>
        <w:widowControl/>
        <w:tabs>
          <w:tab w:val="left" w:pos="0"/>
        </w:tabs>
        <w:autoSpaceDE/>
        <w:autoSpaceDN/>
        <w:jc w:val="center"/>
        <w:rPr>
          <w:rFonts w:cstheme="minorBidi"/>
          <w:sz w:val="28"/>
          <w:szCs w:val="28"/>
          <w:lang w:eastAsia="ru-RU"/>
        </w:rPr>
      </w:pPr>
    </w:p>
    <w:p w:rsidR="00557F71" w:rsidRPr="00557F71" w:rsidRDefault="00557F71" w:rsidP="00557F71">
      <w:pPr>
        <w:widowControl/>
        <w:autoSpaceDE/>
        <w:autoSpaceDN/>
        <w:spacing w:after="200" w:line="276" w:lineRule="auto"/>
        <w:jc w:val="center"/>
        <w:rPr>
          <w:rFonts w:asciiTheme="minorHAnsi" w:eastAsiaTheme="minorEastAsia" w:hAnsiTheme="minorHAnsi" w:cstheme="minorBidi"/>
        </w:rPr>
        <w:sectPr w:rsidR="00557F71" w:rsidRPr="00557F71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r w:rsidRPr="00557F71">
        <w:rPr>
          <w:rFonts w:cstheme="minorBidi"/>
          <w:b/>
          <w:bCs/>
          <w:sz w:val="32"/>
          <w:szCs w:val="32"/>
          <w:lang w:eastAsia="ru-RU"/>
        </w:rPr>
        <w:t>202</w:t>
      </w:r>
      <w:r w:rsidR="007418B4">
        <w:rPr>
          <w:rFonts w:cstheme="minorBidi"/>
          <w:b/>
          <w:bCs/>
          <w:sz w:val="32"/>
          <w:szCs w:val="32"/>
          <w:lang w:eastAsia="ru-RU"/>
        </w:rPr>
        <w:t>3</w:t>
      </w:r>
    </w:p>
    <w:p w:rsidR="006B5D10" w:rsidRPr="009C1DF7" w:rsidRDefault="006B5D10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  <w:r w:rsidRPr="009C1DF7">
        <w:rPr>
          <w:rFonts w:ascii="Times New Roman" w:hAnsi="Times New Roman" w:cs="Times New Roman"/>
          <w:b/>
          <w:color w:val="000000"/>
        </w:rPr>
        <w:lastRenderedPageBreak/>
        <w:t xml:space="preserve">ПОЯСНИТЕЛЬНАЯ </w:t>
      </w:r>
      <w:bookmarkEnd w:id="0"/>
      <w:r w:rsidRPr="009C1DF7">
        <w:rPr>
          <w:rFonts w:ascii="Times New Roman" w:hAnsi="Times New Roman" w:cs="Times New Roman"/>
          <w:b/>
          <w:color w:val="000000"/>
        </w:rPr>
        <w:t>ЗАПИСКА</w:t>
      </w:r>
      <w:bookmarkEnd w:id="1"/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 xml:space="preserve">Примерная рабочая программа по учебному предмету «Родная литература (русская)» на уровне основного общего образования составлена в соответствии с реализацией 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</w:t>
      </w:r>
      <w:proofErr w:type="spellStart"/>
      <w:r w:rsidRPr="009C1DF7">
        <w:rPr>
          <w:color w:val="000000"/>
          <w:sz w:val="24"/>
          <w:szCs w:val="24"/>
        </w:rPr>
        <w:t>Минобрнауки</w:t>
      </w:r>
      <w:proofErr w:type="spellEnd"/>
      <w:r w:rsidRPr="009C1DF7">
        <w:rPr>
          <w:color w:val="000000"/>
          <w:sz w:val="24"/>
          <w:szCs w:val="24"/>
        </w:rPr>
        <w:t xml:space="preserve"> России от 31 мая 2021 г.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№ 287 «Об утверждении федерального государственного образовательного стандарта основного общего образования»; 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6B5D10" w:rsidRPr="009C1DF7" w:rsidRDefault="006B5D10" w:rsidP="006B5D10">
      <w:pPr>
        <w:rPr>
          <w:color w:val="000000"/>
          <w:sz w:val="24"/>
          <w:szCs w:val="24"/>
        </w:rPr>
      </w:pPr>
    </w:p>
    <w:p w:rsidR="006B5D10" w:rsidRPr="009C1DF7" w:rsidRDefault="006B5D10" w:rsidP="006B5D10">
      <w:pPr>
        <w:pStyle w:val="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_Toc106462899"/>
      <w:r w:rsidRPr="009C1DF7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</w:t>
      </w:r>
      <w:bookmarkStart w:id="3" w:name="_TOC_250020"/>
      <w:r w:rsidRPr="009C1D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«РОДНАЯ ЛИТЕРАТУРА </w:t>
      </w:r>
      <w:bookmarkEnd w:id="3"/>
      <w:r w:rsidRPr="009C1DF7">
        <w:rPr>
          <w:rFonts w:ascii="Times New Roman" w:hAnsi="Times New Roman" w:cs="Times New Roman"/>
          <w:b/>
          <w:color w:val="000000"/>
          <w:sz w:val="24"/>
          <w:szCs w:val="24"/>
        </w:rPr>
        <w:t>(РУССКАЯ)»</w:t>
      </w:r>
      <w:bookmarkEnd w:id="2"/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Специфика курса родной русской литературы обусловлена:</w:t>
      </w:r>
    </w:p>
    <w:p w:rsidR="006B5D10" w:rsidRPr="009C1DF7" w:rsidRDefault="006B5D10" w:rsidP="006B5D10">
      <w:pPr>
        <w:pStyle w:val="a5"/>
        <w:numPr>
          <w:ilvl w:val="0"/>
          <w:numId w:val="1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 xml:space="preserve">отбором произведений русской литературы, в которых наиболее ярко выражено их национально-культурное своеобразие, </w:t>
      </w:r>
      <w:proofErr w:type="gramStart"/>
      <w:r w:rsidRPr="009C1DF7">
        <w:rPr>
          <w:color w:val="000000"/>
          <w:sz w:val="24"/>
          <w:szCs w:val="24"/>
        </w:rPr>
        <w:t>например</w:t>
      </w:r>
      <w:proofErr w:type="gramEnd"/>
      <w:r w:rsidRPr="009C1DF7">
        <w:rPr>
          <w:color w:val="000000"/>
          <w:sz w:val="24"/>
          <w:szCs w:val="24"/>
        </w:rPr>
        <w:t xml:space="preserve"> русский национальный характер, обычаи и традиции русского народа, духовные основы русской культуры;</w:t>
      </w:r>
    </w:p>
    <w:p w:rsidR="006B5D10" w:rsidRPr="009C1DF7" w:rsidRDefault="006B5D10" w:rsidP="006B5D10">
      <w:pPr>
        <w:pStyle w:val="a5"/>
        <w:numPr>
          <w:ilvl w:val="0"/>
          <w:numId w:val="1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lastRenderedPageBreak/>
        <w:t>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:rsidR="006B5D10" w:rsidRPr="009C1DF7" w:rsidRDefault="006B5D10" w:rsidP="006B5D10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w w:val="115"/>
          <w:sz w:val="24"/>
          <w:szCs w:val="24"/>
        </w:rPr>
        <w:t>В содержании курса родной русской литературы в программе</w:t>
      </w:r>
      <w:r w:rsidRPr="009C1DF7">
        <w:rPr>
          <w:color w:val="000000"/>
          <w:spacing w:val="-55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выделяются три содержательные линии (три проблемно-тематических</w:t>
      </w:r>
      <w:r w:rsidRPr="009C1DF7">
        <w:rPr>
          <w:color w:val="000000"/>
          <w:spacing w:val="15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блока):</w:t>
      </w:r>
    </w:p>
    <w:p w:rsidR="006B5D10" w:rsidRPr="009C1DF7" w:rsidRDefault="006B5D10" w:rsidP="006B5D10">
      <w:pPr>
        <w:pStyle w:val="a3"/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 w:rsidRPr="009C1DF7">
        <w:rPr>
          <w:color w:val="000000"/>
          <w:w w:val="115"/>
          <w:sz w:val="24"/>
          <w:szCs w:val="24"/>
        </w:rPr>
        <w:t>«Россия</w:t>
      </w:r>
      <w:r w:rsidRPr="009C1DF7">
        <w:rPr>
          <w:color w:val="000000"/>
          <w:spacing w:val="22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—</w:t>
      </w:r>
      <w:r w:rsidRPr="009C1DF7">
        <w:rPr>
          <w:color w:val="000000"/>
          <w:spacing w:val="22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родина</w:t>
      </w:r>
      <w:r w:rsidRPr="009C1DF7">
        <w:rPr>
          <w:color w:val="000000"/>
          <w:spacing w:val="22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моя»;</w:t>
      </w:r>
    </w:p>
    <w:p w:rsidR="006B5D10" w:rsidRPr="009C1DF7" w:rsidRDefault="006B5D10" w:rsidP="006B5D10">
      <w:pPr>
        <w:pStyle w:val="a3"/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 w:rsidRPr="009C1DF7">
        <w:rPr>
          <w:color w:val="000000"/>
          <w:w w:val="115"/>
          <w:sz w:val="24"/>
          <w:szCs w:val="24"/>
        </w:rPr>
        <w:t>«Русские</w:t>
      </w:r>
      <w:r w:rsidRPr="009C1DF7">
        <w:rPr>
          <w:color w:val="000000"/>
          <w:spacing w:val="38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традиции»;</w:t>
      </w:r>
    </w:p>
    <w:p w:rsidR="006B5D10" w:rsidRPr="009C1DF7" w:rsidRDefault="006B5D10" w:rsidP="006B5D10">
      <w:pPr>
        <w:pStyle w:val="a3"/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 w:rsidRPr="009C1DF7">
        <w:rPr>
          <w:color w:val="000000"/>
          <w:w w:val="115"/>
          <w:sz w:val="24"/>
          <w:szCs w:val="24"/>
        </w:rPr>
        <w:t>«Русский</w:t>
      </w:r>
      <w:r w:rsidRPr="009C1DF7">
        <w:rPr>
          <w:color w:val="000000"/>
          <w:spacing w:val="34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характер</w:t>
      </w:r>
      <w:r w:rsidRPr="009C1DF7">
        <w:rPr>
          <w:color w:val="000000"/>
          <w:spacing w:val="34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—</w:t>
      </w:r>
      <w:r w:rsidRPr="009C1DF7">
        <w:rPr>
          <w:color w:val="000000"/>
          <w:spacing w:val="34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русская</w:t>
      </w:r>
      <w:r w:rsidRPr="009C1DF7">
        <w:rPr>
          <w:color w:val="000000"/>
          <w:spacing w:val="34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душа».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Проблемно-тематические блоки объединяют произведения в соответствии с выделенными сквозными линиями (</w:t>
      </w:r>
      <w:proofErr w:type="gramStart"/>
      <w:r w:rsidRPr="009C1DF7">
        <w:rPr>
          <w:color w:val="000000"/>
          <w:sz w:val="24"/>
          <w:szCs w:val="24"/>
        </w:rPr>
        <w:t>например</w:t>
      </w:r>
      <w:proofErr w:type="gramEnd"/>
      <w:r w:rsidRPr="009C1DF7">
        <w:rPr>
          <w:color w:val="000000"/>
          <w:sz w:val="24"/>
          <w:szCs w:val="24"/>
        </w:rPr>
        <w:t>:</w:t>
      </w:r>
      <w:r w:rsidRPr="009C1DF7">
        <w:rPr>
          <w:i/>
          <w:color w:val="000000"/>
          <w:sz w:val="24"/>
          <w:szCs w:val="24"/>
        </w:rPr>
        <w:t xml:space="preserve"> родные просторы — русский лес — берёза</w:t>
      </w:r>
      <w:r w:rsidRPr="009C1DF7">
        <w:rPr>
          <w:color w:val="000000"/>
          <w:sz w:val="24"/>
          <w:szCs w:val="24"/>
        </w:rPr>
        <w:t xml:space="preserve">). Внутри проблемно-тематических блоков произведений выделяются отдельные </w:t>
      </w:r>
      <w:proofErr w:type="spellStart"/>
      <w:r w:rsidRPr="009C1DF7">
        <w:rPr>
          <w:color w:val="000000"/>
          <w:sz w:val="24"/>
          <w:szCs w:val="24"/>
        </w:rPr>
        <w:t>подтемы</w:t>
      </w:r>
      <w:proofErr w:type="spellEnd"/>
      <w:r w:rsidRPr="009C1DF7">
        <w:rPr>
          <w:color w:val="000000"/>
          <w:sz w:val="24"/>
          <w:szCs w:val="24"/>
        </w:rPr>
        <w:t>, связанные с национально-культурной спецификой русских традиций, быта и нравов (</w:t>
      </w:r>
      <w:proofErr w:type="gramStart"/>
      <w:r w:rsidRPr="009C1DF7">
        <w:rPr>
          <w:color w:val="000000"/>
          <w:sz w:val="24"/>
          <w:szCs w:val="24"/>
        </w:rPr>
        <w:t>например</w:t>
      </w:r>
      <w:proofErr w:type="gramEnd"/>
      <w:r w:rsidRPr="009C1DF7">
        <w:rPr>
          <w:color w:val="000000"/>
          <w:sz w:val="24"/>
          <w:szCs w:val="24"/>
        </w:rPr>
        <w:t xml:space="preserve">: </w:t>
      </w:r>
      <w:r w:rsidRPr="009C1DF7">
        <w:rPr>
          <w:i/>
          <w:color w:val="000000"/>
          <w:sz w:val="24"/>
          <w:szCs w:val="24"/>
        </w:rPr>
        <w:t>праздники русского мира, Масленица, блины</w:t>
      </w:r>
      <w:r w:rsidRPr="009C1DF7">
        <w:rPr>
          <w:color w:val="000000"/>
          <w:sz w:val="24"/>
          <w:szCs w:val="24"/>
        </w:rPr>
        <w:t xml:space="preserve"> и т. п.).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</w:t>
      </w:r>
      <w:proofErr w:type="gramStart"/>
      <w:r w:rsidRPr="009C1DF7">
        <w:rPr>
          <w:color w:val="000000"/>
          <w:sz w:val="24"/>
          <w:szCs w:val="24"/>
        </w:rPr>
        <w:t>например</w:t>
      </w:r>
      <w:proofErr w:type="gramEnd"/>
      <w:r w:rsidRPr="009C1DF7">
        <w:rPr>
          <w:color w:val="000000"/>
          <w:sz w:val="24"/>
          <w:szCs w:val="24"/>
        </w:rPr>
        <w:t xml:space="preserve">: </w:t>
      </w:r>
      <w:r w:rsidRPr="009C1DF7">
        <w:rPr>
          <w:i/>
          <w:color w:val="000000"/>
          <w:sz w:val="24"/>
          <w:szCs w:val="24"/>
        </w:rPr>
        <w:t>сила духа, доброта, милосердие</w:t>
      </w:r>
      <w:r w:rsidRPr="009C1DF7">
        <w:rPr>
          <w:color w:val="000000"/>
          <w:sz w:val="24"/>
          <w:szCs w:val="24"/>
        </w:rPr>
        <w:t>).</w:t>
      </w:r>
    </w:p>
    <w:p w:rsidR="006B5D10" w:rsidRPr="009C1DF7" w:rsidRDefault="006B5D10" w:rsidP="006B5D10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</w:t>
      </w:r>
    </w:p>
    <w:p w:rsidR="006B5D10" w:rsidRPr="009C1DF7" w:rsidRDefault="006B5D10" w:rsidP="006B5D10">
      <w:pPr>
        <w:rPr>
          <w:color w:val="000000"/>
          <w:sz w:val="24"/>
          <w:szCs w:val="24"/>
        </w:rPr>
      </w:pPr>
      <w:bookmarkStart w:id="4" w:name="_TOC_250019"/>
    </w:p>
    <w:p w:rsidR="006B5D10" w:rsidRPr="009C1DF7" w:rsidRDefault="006B5D10" w:rsidP="006B5D10">
      <w:pPr>
        <w:pStyle w:val="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5" w:name="_Toc106462900"/>
      <w:r w:rsidRPr="009C1D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ЦЕЛИ ИЗУЧЕНИЯ УЧЕБНОГО </w:t>
      </w:r>
      <w:bookmarkEnd w:id="4"/>
      <w:r w:rsidRPr="009C1DF7">
        <w:rPr>
          <w:rFonts w:ascii="Times New Roman" w:hAnsi="Times New Roman" w:cs="Times New Roman"/>
          <w:b/>
          <w:color w:val="000000"/>
          <w:sz w:val="24"/>
          <w:szCs w:val="24"/>
        </w:rPr>
        <w:t>ПРЕДМЕТА</w:t>
      </w:r>
      <w:bookmarkStart w:id="6" w:name="_TOC_250018"/>
      <w:r w:rsidRPr="009C1D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«РОДНАЯ ЛИТЕРАТУРА </w:t>
      </w:r>
      <w:bookmarkEnd w:id="6"/>
      <w:r w:rsidRPr="009C1DF7">
        <w:rPr>
          <w:rFonts w:ascii="Times New Roman" w:hAnsi="Times New Roman" w:cs="Times New Roman"/>
          <w:b/>
          <w:color w:val="000000"/>
          <w:sz w:val="24"/>
          <w:szCs w:val="24"/>
        </w:rPr>
        <w:t>(РУССКАЯ)»</w:t>
      </w:r>
      <w:bookmarkEnd w:id="5"/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Изучение предмета «Родная литература (русская)» должно обеспечить достижение следующих целей:</w:t>
      </w:r>
    </w:p>
    <w:p w:rsidR="006B5D10" w:rsidRPr="009C1DF7" w:rsidRDefault="006B5D10" w:rsidP="006B5D10">
      <w:pPr>
        <w:pStyle w:val="a5"/>
        <w:numPr>
          <w:ilvl w:val="0"/>
          <w:numId w:val="3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 xml:space="preserve">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</w:t>
      </w:r>
      <w:r w:rsidRPr="009C1DF7">
        <w:rPr>
          <w:color w:val="000000"/>
          <w:sz w:val="24"/>
          <w:szCs w:val="24"/>
        </w:rPr>
        <w:lastRenderedPageBreak/>
        <w:t>многонациональному народу России;</w:t>
      </w:r>
    </w:p>
    <w:p w:rsidR="006B5D10" w:rsidRPr="009C1DF7" w:rsidRDefault="006B5D10" w:rsidP="006B5D10">
      <w:pPr>
        <w:pStyle w:val="a5"/>
        <w:numPr>
          <w:ilvl w:val="0"/>
          <w:numId w:val="3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6B5D10" w:rsidRPr="009C1DF7" w:rsidRDefault="006B5D10" w:rsidP="006B5D10">
      <w:pPr>
        <w:pStyle w:val="a5"/>
        <w:numPr>
          <w:ilvl w:val="0"/>
          <w:numId w:val="3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6B5D10" w:rsidRPr="009C1DF7" w:rsidRDefault="006B5D10" w:rsidP="006B5D10">
      <w:pPr>
        <w:pStyle w:val="a5"/>
        <w:numPr>
          <w:ilvl w:val="0"/>
          <w:numId w:val="3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6B5D10" w:rsidRPr="009C1DF7" w:rsidRDefault="006B5D10" w:rsidP="006B5D10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pacing w:val="-1"/>
          <w:w w:val="120"/>
          <w:sz w:val="24"/>
          <w:szCs w:val="24"/>
        </w:rPr>
        <w:t>Учебный</w:t>
      </w:r>
      <w:r w:rsidRPr="009C1DF7">
        <w:rPr>
          <w:color w:val="000000"/>
          <w:spacing w:val="-11"/>
          <w:w w:val="120"/>
          <w:sz w:val="24"/>
          <w:szCs w:val="24"/>
        </w:rPr>
        <w:t xml:space="preserve"> </w:t>
      </w:r>
      <w:r w:rsidRPr="009C1DF7">
        <w:rPr>
          <w:color w:val="000000"/>
          <w:spacing w:val="-1"/>
          <w:w w:val="120"/>
          <w:sz w:val="24"/>
          <w:szCs w:val="24"/>
        </w:rPr>
        <w:t>предмет</w:t>
      </w:r>
      <w:r w:rsidRPr="009C1DF7">
        <w:rPr>
          <w:color w:val="000000"/>
          <w:spacing w:val="-10"/>
          <w:w w:val="120"/>
          <w:sz w:val="24"/>
          <w:szCs w:val="24"/>
        </w:rPr>
        <w:t xml:space="preserve"> </w:t>
      </w:r>
      <w:r w:rsidRPr="009C1DF7">
        <w:rPr>
          <w:color w:val="000000"/>
          <w:w w:val="120"/>
          <w:sz w:val="24"/>
          <w:szCs w:val="24"/>
        </w:rPr>
        <w:t>«Родная</w:t>
      </w:r>
      <w:r w:rsidRPr="009C1DF7">
        <w:rPr>
          <w:color w:val="000000"/>
          <w:spacing w:val="-10"/>
          <w:w w:val="120"/>
          <w:sz w:val="24"/>
          <w:szCs w:val="24"/>
        </w:rPr>
        <w:t xml:space="preserve"> </w:t>
      </w:r>
      <w:r w:rsidRPr="009C1DF7">
        <w:rPr>
          <w:color w:val="000000"/>
          <w:w w:val="120"/>
          <w:sz w:val="24"/>
          <w:szCs w:val="24"/>
        </w:rPr>
        <w:t>литература</w:t>
      </w:r>
      <w:r w:rsidRPr="009C1DF7">
        <w:rPr>
          <w:color w:val="000000"/>
          <w:spacing w:val="-10"/>
          <w:w w:val="120"/>
          <w:sz w:val="24"/>
          <w:szCs w:val="24"/>
        </w:rPr>
        <w:t xml:space="preserve"> </w:t>
      </w:r>
      <w:r w:rsidRPr="009C1DF7">
        <w:rPr>
          <w:color w:val="000000"/>
          <w:w w:val="120"/>
          <w:sz w:val="24"/>
          <w:szCs w:val="24"/>
        </w:rPr>
        <w:t>(русская)»</w:t>
      </w:r>
      <w:r w:rsidRPr="009C1DF7">
        <w:rPr>
          <w:color w:val="000000"/>
          <w:spacing w:val="-11"/>
          <w:w w:val="120"/>
          <w:sz w:val="24"/>
          <w:szCs w:val="24"/>
        </w:rPr>
        <w:t xml:space="preserve"> </w:t>
      </w:r>
      <w:r w:rsidRPr="009C1DF7">
        <w:rPr>
          <w:color w:val="000000"/>
          <w:w w:val="120"/>
          <w:sz w:val="24"/>
          <w:szCs w:val="24"/>
        </w:rPr>
        <w:t>направлен</w:t>
      </w:r>
      <w:r w:rsidRPr="009C1DF7">
        <w:rPr>
          <w:color w:val="000000"/>
          <w:spacing w:val="-57"/>
          <w:w w:val="120"/>
          <w:sz w:val="24"/>
          <w:szCs w:val="24"/>
        </w:rPr>
        <w:t xml:space="preserve"> </w:t>
      </w:r>
      <w:r w:rsidRPr="009C1DF7">
        <w:rPr>
          <w:color w:val="000000"/>
          <w:w w:val="120"/>
          <w:sz w:val="24"/>
          <w:szCs w:val="24"/>
        </w:rPr>
        <w:t>на</w:t>
      </w:r>
      <w:r w:rsidRPr="009C1DF7">
        <w:rPr>
          <w:color w:val="000000"/>
          <w:spacing w:val="10"/>
          <w:w w:val="120"/>
          <w:sz w:val="24"/>
          <w:szCs w:val="24"/>
        </w:rPr>
        <w:t xml:space="preserve"> </w:t>
      </w:r>
      <w:r w:rsidRPr="009C1DF7">
        <w:rPr>
          <w:color w:val="000000"/>
          <w:w w:val="120"/>
          <w:sz w:val="24"/>
          <w:szCs w:val="24"/>
        </w:rPr>
        <w:t>решение</w:t>
      </w:r>
      <w:r w:rsidRPr="009C1DF7">
        <w:rPr>
          <w:color w:val="000000"/>
          <w:spacing w:val="11"/>
          <w:w w:val="120"/>
          <w:sz w:val="24"/>
          <w:szCs w:val="24"/>
        </w:rPr>
        <w:t xml:space="preserve"> </w:t>
      </w:r>
      <w:r w:rsidRPr="009C1DF7">
        <w:rPr>
          <w:color w:val="000000"/>
          <w:w w:val="120"/>
          <w:sz w:val="24"/>
          <w:szCs w:val="24"/>
        </w:rPr>
        <w:t>следующих</w:t>
      </w:r>
      <w:r w:rsidRPr="009C1DF7">
        <w:rPr>
          <w:color w:val="000000"/>
          <w:spacing w:val="11"/>
          <w:w w:val="120"/>
          <w:sz w:val="24"/>
          <w:szCs w:val="24"/>
        </w:rPr>
        <w:t xml:space="preserve"> </w:t>
      </w:r>
      <w:r w:rsidRPr="009C1DF7">
        <w:rPr>
          <w:color w:val="000000"/>
          <w:w w:val="120"/>
          <w:sz w:val="24"/>
          <w:szCs w:val="24"/>
        </w:rPr>
        <w:t>задач:</w:t>
      </w:r>
    </w:p>
    <w:p w:rsidR="006B5D10" w:rsidRPr="009C1DF7" w:rsidRDefault="006B5D10" w:rsidP="006B5D10">
      <w:pPr>
        <w:pStyle w:val="a5"/>
        <w:numPr>
          <w:ilvl w:val="0"/>
          <w:numId w:val="4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6B5D10" w:rsidRPr="009C1DF7" w:rsidRDefault="006B5D10" w:rsidP="006B5D10">
      <w:pPr>
        <w:pStyle w:val="a5"/>
        <w:numPr>
          <w:ilvl w:val="0"/>
          <w:numId w:val="4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6B5D10" w:rsidRPr="009C1DF7" w:rsidRDefault="006B5D10" w:rsidP="006B5D10">
      <w:pPr>
        <w:pStyle w:val="a5"/>
        <w:numPr>
          <w:ilvl w:val="0"/>
          <w:numId w:val="4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6B5D10" w:rsidRPr="009C1DF7" w:rsidRDefault="006B5D10" w:rsidP="006B5D10">
      <w:pPr>
        <w:pStyle w:val="a5"/>
        <w:numPr>
          <w:ilvl w:val="0"/>
          <w:numId w:val="4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6B5D10" w:rsidRPr="009C1DF7" w:rsidRDefault="006B5D10" w:rsidP="006B5D10">
      <w:pPr>
        <w:pStyle w:val="a5"/>
        <w:numPr>
          <w:ilvl w:val="0"/>
          <w:numId w:val="4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6B5D10" w:rsidRPr="009C1DF7" w:rsidRDefault="006B5D10" w:rsidP="006B5D10">
      <w:pPr>
        <w:pStyle w:val="a5"/>
        <w:numPr>
          <w:ilvl w:val="0"/>
          <w:numId w:val="4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формирование опыта общения с произведениями родной русской литературы в повседневной жизни и учебной деятельности;</w:t>
      </w:r>
    </w:p>
    <w:p w:rsidR="006B5D10" w:rsidRPr="009C1DF7" w:rsidRDefault="006B5D10" w:rsidP="006B5D10">
      <w:pPr>
        <w:pStyle w:val="a5"/>
        <w:numPr>
          <w:ilvl w:val="0"/>
          <w:numId w:val="4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6B5D10" w:rsidRPr="009C1DF7" w:rsidRDefault="006B5D10" w:rsidP="006B5D10">
      <w:pPr>
        <w:pStyle w:val="a5"/>
        <w:numPr>
          <w:ilvl w:val="0"/>
          <w:numId w:val="4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6B5D10" w:rsidRPr="009C1DF7" w:rsidRDefault="006B5D10" w:rsidP="006B5D10">
      <w:pPr>
        <w:pStyle w:val="a5"/>
        <w:numPr>
          <w:ilvl w:val="0"/>
          <w:numId w:val="4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</w:t>
      </w:r>
    </w:p>
    <w:p w:rsidR="006B5D10" w:rsidRPr="009C1DF7" w:rsidRDefault="006B5D10" w:rsidP="006B5D10">
      <w:pPr>
        <w:rPr>
          <w:color w:val="000000"/>
          <w:sz w:val="24"/>
          <w:szCs w:val="24"/>
        </w:rPr>
      </w:pPr>
    </w:p>
    <w:p w:rsidR="006B5D10" w:rsidRPr="009C1DF7" w:rsidRDefault="006B5D10" w:rsidP="006B5D10">
      <w:pPr>
        <w:pStyle w:val="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7" w:name="_Toc106462901"/>
      <w:r w:rsidRPr="009C1DF7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«РОДНАЯ ЛИТЕРАТУРА (РУССКАЯ)» В УЧЕБНОМ ПЛАНЕ</w:t>
      </w:r>
      <w:bookmarkEnd w:id="7"/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 xml:space="preserve">На обязательное изучение предмета «Родная литература (русская)» </w:t>
      </w:r>
      <w:r w:rsidR="002E4649" w:rsidRPr="009C1DF7">
        <w:rPr>
          <w:color w:val="000000"/>
          <w:sz w:val="24"/>
          <w:szCs w:val="24"/>
        </w:rPr>
        <w:t>в МКОУ ООШ №</w:t>
      </w:r>
      <w:proofErr w:type="gramStart"/>
      <w:r w:rsidR="002E4649" w:rsidRPr="009C1DF7">
        <w:rPr>
          <w:color w:val="000000"/>
          <w:sz w:val="24"/>
          <w:szCs w:val="24"/>
        </w:rPr>
        <w:t>4  в</w:t>
      </w:r>
      <w:proofErr w:type="gramEnd"/>
      <w:r w:rsidR="002E4649" w:rsidRPr="009C1DF7">
        <w:rPr>
          <w:color w:val="000000"/>
          <w:sz w:val="24"/>
          <w:szCs w:val="24"/>
        </w:rPr>
        <w:t xml:space="preserve"> 9 классе выделяется </w:t>
      </w:r>
      <w:r w:rsidRPr="009C1DF7">
        <w:rPr>
          <w:color w:val="000000"/>
          <w:sz w:val="24"/>
          <w:szCs w:val="24"/>
        </w:rPr>
        <w:t xml:space="preserve"> 34 часа в год (из расчёта 1 учебный час в неделю).</w:t>
      </w:r>
    </w:p>
    <w:p w:rsidR="002E4649" w:rsidRPr="009C1DF7" w:rsidRDefault="002E4649" w:rsidP="006B5D10">
      <w:pPr>
        <w:ind w:firstLine="567"/>
        <w:jc w:val="both"/>
        <w:rPr>
          <w:color w:val="000000"/>
          <w:sz w:val="24"/>
          <w:szCs w:val="24"/>
        </w:rPr>
      </w:pPr>
    </w:p>
    <w:p w:rsidR="00CC2CA6" w:rsidRDefault="009C1DF7" w:rsidP="009C1DF7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  <w:r w:rsidRPr="009C1DF7">
        <w:rPr>
          <w:rFonts w:ascii="Times New Roman" w:hAnsi="Times New Roman" w:cs="Times New Roman"/>
          <w:b/>
          <w:color w:val="000000"/>
        </w:rPr>
        <w:t xml:space="preserve"> </w:t>
      </w:r>
    </w:p>
    <w:p w:rsidR="00CC2CA6" w:rsidRDefault="00CC2CA6" w:rsidP="009C1DF7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CC2CA6" w:rsidRDefault="00CC2CA6" w:rsidP="009C1DF7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CC2CA6" w:rsidRDefault="00CC2CA6" w:rsidP="009C1DF7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CC2CA6" w:rsidRDefault="00CC2CA6" w:rsidP="009C1DF7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CC2CA6" w:rsidRDefault="00CC2CA6" w:rsidP="009C1DF7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9C1DF7" w:rsidRPr="009C1DF7" w:rsidRDefault="009C1DF7" w:rsidP="009C1DF7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  <w:r w:rsidRPr="009C1DF7">
        <w:rPr>
          <w:rFonts w:ascii="Times New Roman" w:hAnsi="Times New Roman" w:cs="Times New Roman"/>
          <w:b/>
          <w:color w:val="000000"/>
        </w:rPr>
        <w:lastRenderedPageBreak/>
        <w:t>ПЛАНИРУЕМЫЕ РЕЗУЛЬТАТЫ ОСВОЕНИЯ УЧЕБНОГО ПРЕДМЕТА «РОДНАЯ ЛИТЕРАТУРА (РУССКАЯ)»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 xml:space="preserve">Изучение учебного предмета «Родная литература (русская)» в основной школе направлено на достижение обучающимися следующих личностных, </w:t>
      </w:r>
      <w:proofErr w:type="spellStart"/>
      <w:r w:rsidRPr="009C1DF7">
        <w:rPr>
          <w:color w:val="000000"/>
          <w:sz w:val="24"/>
          <w:szCs w:val="24"/>
        </w:rPr>
        <w:t>метапредметных</w:t>
      </w:r>
      <w:proofErr w:type="spellEnd"/>
      <w:r w:rsidRPr="009C1DF7">
        <w:rPr>
          <w:color w:val="000000"/>
          <w:sz w:val="24"/>
          <w:szCs w:val="24"/>
        </w:rPr>
        <w:t xml:space="preserve"> и предметных результатов.</w:t>
      </w:r>
    </w:p>
    <w:p w:rsidR="009C1DF7" w:rsidRPr="009C1DF7" w:rsidRDefault="009C1DF7" w:rsidP="009C1DF7">
      <w:pPr>
        <w:rPr>
          <w:color w:val="000000"/>
          <w:sz w:val="24"/>
          <w:szCs w:val="24"/>
        </w:rPr>
      </w:pPr>
    </w:p>
    <w:p w:rsidR="009C1DF7" w:rsidRPr="009C1DF7" w:rsidRDefault="009C1DF7" w:rsidP="009C1DF7">
      <w:pPr>
        <w:pStyle w:val="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1DF7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должны отражать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C1DF7" w:rsidRPr="009C1DF7" w:rsidRDefault="009C1DF7" w:rsidP="009C1DF7">
      <w:pPr>
        <w:pStyle w:val="a3"/>
        <w:ind w:firstLine="567"/>
        <w:jc w:val="both"/>
        <w:rPr>
          <w:b/>
          <w:i/>
          <w:color w:val="000000"/>
          <w:sz w:val="24"/>
          <w:szCs w:val="24"/>
        </w:rPr>
      </w:pPr>
      <w:r w:rsidRPr="009C1DF7">
        <w:rPr>
          <w:b/>
          <w:i/>
          <w:color w:val="000000"/>
          <w:sz w:val="24"/>
          <w:szCs w:val="24"/>
        </w:rPr>
        <w:t>гражданского воспитания: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9C1DF7">
        <w:rPr>
          <w:color w:val="000000"/>
          <w:sz w:val="24"/>
          <w:szCs w:val="24"/>
        </w:rPr>
        <w:t>волонтёрство</w:t>
      </w:r>
      <w:proofErr w:type="spellEnd"/>
      <w:r w:rsidRPr="009C1DF7">
        <w:rPr>
          <w:color w:val="000000"/>
          <w:sz w:val="24"/>
          <w:szCs w:val="24"/>
        </w:rPr>
        <w:t>, помощь людям, нуждающимся в ней);</w:t>
      </w:r>
    </w:p>
    <w:p w:rsidR="009C1DF7" w:rsidRPr="009C1DF7" w:rsidRDefault="009C1DF7" w:rsidP="009C1DF7">
      <w:pPr>
        <w:pStyle w:val="a3"/>
        <w:ind w:firstLine="567"/>
        <w:jc w:val="both"/>
        <w:rPr>
          <w:b/>
          <w:i/>
          <w:color w:val="000000"/>
          <w:sz w:val="24"/>
          <w:szCs w:val="24"/>
        </w:rPr>
      </w:pPr>
      <w:r w:rsidRPr="009C1DF7">
        <w:rPr>
          <w:b/>
          <w:i/>
          <w:color w:val="000000"/>
          <w:sz w:val="24"/>
          <w:szCs w:val="24"/>
        </w:rPr>
        <w:t>патриотического воспитания: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i/>
          <w:color w:val="000000"/>
          <w:sz w:val="24"/>
          <w:szCs w:val="24"/>
        </w:rPr>
        <w:t>духовно-нравственного воспитания: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i/>
          <w:color w:val="000000"/>
          <w:sz w:val="24"/>
          <w:szCs w:val="24"/>
        </w:rPr>
        <w:t>эстетического воспитания: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i/>
          <w:color w:val="000000"/>
          <w:sz w:val="24"/>
          <w:szCs w:val="24"/>
        </w:rPr>
        <w:t xml:space="preserve">физического воспитания, формирования культуры здоровья и эмоционального </w:t>
      </w:r>
      <w:r w:rsidRPr="009C1DF7">
        <w:rPr>
          <w:b/>
          <w:i/>
          <w:color w:val="000000"/>
          <w:sz w:val="24"/>
          <w:szCs w:val="24"/>
        </w:rPr>
        <w:lastRenderedPageBreak/>
        <w:t>благополучия: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умение принимать себя и других, не осуждая;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proofErr w:type="spellStart"/>
      <w:r w:rsidRPr="009C1DF7">
        <w:rPr>
          <w:color w:val="000000"/>
          <w:sz w:val="24"/>
          <w:szCs w:val="24"/>
        </w:rPr>
        <w:t>сформированность</w:t>
      </w:r>
      <w:proofErr w:type="spellEnd"/>
      <w:r w:rsidRPr="009C1DF7">
        <w:rPr>
          <w:color w:val="000000"/>
          <w:sz w:val="24"/>
          <w:szCs w:val="24"/>
        </w:rPr>
        <w:t xml:space="preserve"> навыка</w:t>
      </w:r>
      <w:r w:rsidRPr="009C1DF7">
        <w:rPr>
          <w:color w:val="000000"/>
          <w:w w:val="115"/>
          <w:sz w:val="24"/>
          <w:szCs w:val="24"/>
        </w:rPr>
        <w:t xml:space="preserve"> </w:t>
      </w:r>
      <w:r w:rsidRPr="009C1DF7">
        <w:rPr>
          <w:color w:val="000000"/>
          <w:sz w:val="24"/>
          <w:szCs w:val="24"/>
        </w:rPr>
        <w:t>рефлексии, признание своего права на ошибку и такого же права другого человека;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i/>
          <w:color w:val="000000"/>
          <w:sz w:val="24"/>
          <w:szCs w:val="24"/>
        </w:rPr>
        <w:t>трудового воспитания: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i/>
          <w:color w:val="000000"/>
          <w:sz w:val="24"/>
          <w:szCs w:val="24"/>
        </w:rPr>
        <w:t>экологического воспитания: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среды; готовность к участию в практической деятельности экологической направленности;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i/>
          <w:color w:val="000000"/>
          <w:sz w:val="24"/>
          <w:szCs w:val="24"/>
        </w:rPr>
        <w:t>ценности научного познания: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Личностные результаты, обеспечивающие</w:t>
      </w:r>
      <w:r w:rsidRPr="009C1DF7">
        <w:rPr>
          <w:b/>
          <w:i/>
          <w:color w:val="000000"/>
          <w:sz w:val="24"/>
          <w:szCs w:val="24"/>
        </w:rPr>
        <w:t xml:space="preserve"> адаптацию обучающегося </w:t>
      </w:r>
      <w:r w:rsidRPr="009C1DF7">
        <w:rPr>
          <w:color w:val="000000"/>
          <w:sz w:val="24"/>
          <w:szCs w:val="24"/>
        </w:rPr>
        <w:t>к изменяющимся условиям социальной и природной среды: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способность обучающихся ко взаимодействию в условиях неопределённости, открытость опыту и знаниям других;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lastRenderedPageBreak/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</w:t>
      </w:r>
      <w:r w:rsidRPr="009C1DF7">
        <w:rPr>
          <w:color w:val="000000"/>
          <w:w w:val="120"/>
          <w:sz w:val="24"/>
          <w:szCs w:val="24"/>
        </w:rPr>
        <w:t>.</w:t>
      </w:r>
    </w:p>
    <w:p w:rsidR="009C1DF7" w:rsidRPr="009C1DF7" w:rsidRDefault="009C1DF7" w:rsidP="009C1DF7">
      <w:pPr>
        <w:rPr>
          <w:color w:val="000000"/>
          <w:sz w:val="24"/>
          <w:szCs w:val="24"/>
        </w:rPr>
      </w:pPr>
    </w:p>
    <w:p w:rsidR="009C1DF7" w:rsidRPr="009C1DF7" w:rsidRDefault="009C1DF7" w:rsidP="009C1DF7">
      <w:pPr>
        <w:pStyle w:val="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1DF7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w w:val="110"/>
          <w:sz w:val="24"/>
          <w:szCs w:val="24"/>
        </w:rPr>
        <w:t>Овладение</w:t>
      </w:r>
      <w:r w:rsidRPr="009C1DF7">
        <w:rPr>
          <w:color w:val="000000"/>
          <w:spacing w:val="1"/>
          <w:w w:val="110"/>
          <w:sz w:val="24"/>
          <w:szCs w:val="24"/>
        </w:rPr>
        <w:t xml:space="preserve"> </w:t>
      </w:r>
      <w:r w:rsidRPr="009C1DF7">
        <w:rPr>
          <w:color w:val="000000"/>
          <w:w w:val="110"/>
          <w:sz w:val="24"/>
          <w:szCs w:val="24"/>
        </w:rPr>
        <w:t>универсальными</w:t>
      </w:r>
      <w:r w:rsidRPr="009C1DF7">
        <w:rPr>
          <w:color w:val="000000"/>
          <w:spacing w:val="1"/>
          <w:w w:val="110"/>
          <w:sz w:val="24"/>
          <w:szCs w:val="24"/>
        </w:rPr>
        <w:t xml:space="preserve"> </w:t>
      </w:r>
      <w:r w:rsidRPr="009C1DF7">
        <w:rPr>
          <w:color w:val="000000"/>
          <w:w w:val="110"/>
          <w:sz w:val="24"/>
          <w:szCs w:val="24"/>
        </w:rPr>
        <w:t>учебными</w:t>
      </w:r>
      <w:r w:rsidRPr="009C1DF7">
        <w:rPr>
          <w:color w:val="000000"/>
          <w:spacing w:val="1"/>
          <w:w w:val="110"/>
          <w:sz w:val="24"/>
          <w:szCs w:val="24"/>
        </w:rPr>
        <w:t xml:space="preserve"> </w:t>
      </w:r>
      <w:r w:rsidRPr="009C1DF7">
        <w:rPr>
          <w:b/>
          <w:color w:val="000000"/>
          <w:w w:val="110"/>
          <w:sz w:val="24"/>
          <w:szCs w:val="24"/>
        </w:rPr>
        <w:t>познавательными</w:t>
      </w:r>
      <w:r w:rsidRPr="009C1DF7">
        <w:rPr>
          <w:b/>
          <w:color w:val="000000"/>
          <w:spacing w:val="1"/>
          <w:w w:val="110"/>
          <w:sz w:val="24"/>
          <w:szCs w:val="24"/>
        </w:rPr>
        <w:t xml:space="preserve"> </w:t>
      </w:r>
      <w:r w:rsidRPr="009C1DF7">
        <w:rPr>
          <w:b/>
          <w:color w:val="000000"/>
          <w:w w:val="110"/>
          <w:sz w:val="24"/>
          <w:szCs w:val="24"/>
        </w:rPr>
        <w:t>действиями</w:t>
      </w:r>
      <w:r w:rsidRPr="009C1DF7">
        <w:rPr>
          <w:color w:val="000000"/>
          <w:w w:val="110"/>
          <w:sz w:val="24"/>
          <w:szCs w:val="24"/>
        </w:rPr>
        <w:t>.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i/>
          <w:color w:val="000000"/>
          <w:sz w:val="24"/>
          <w:szCs w:val="24"/>
        </w:rPr>
        <w:t>Базовые логические действия: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i/>
          <w:color w:val="000000"/>
          <w:sz w:val="24"/>
          <w:szCs w:val="24"/>
        </w:rPr>
        <w:t>Базовые исследовательские действия: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w w:val="120"/>
          <w:sz w:val="24"/>
          <w:szCs w:val="24"/>
        </w:rPr>
        <w:t>использовать вопросы как исследовательский инструмент</w:t>
      </w:r>
      <w:r w:rsidRPr="009C1DF7">
        <w:rPr>
          <w:color w:val="000000"/>
          <w:spacing w:val="1"/>
          <w:w w:val="120"/>
          <w:sz w:val="24"/>
          <w:szCs w:val="24"/>
        </w:rPr>
        <w:t xml:space="preserve"> </w:t>
      </w:r>
      <w:r w:rsidRPr="009C1DF7">
        <w:rPr>
          <w:color w:val="000000"/>
          <w:sz w:val="24"/>
          <w:szCs w:val="24"/>
        </w:rPr>
        <w:t>познания;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оценивать на применимость и достоверность информации, полученной в ходе исследования (эксперимента);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 xml:space="preserve">прогнозировать возможное дальнейшее развитие процессов, событий и их </w:t>
      </w:r>
      <w:r w:rsidRPr="009C1DF7">
        <w:rPr>
          <w:color w:val="000000"/>
          <w:sz w:val="24"/>
          <w:szCs w:val="24"/>
        </w:rPr>
        <w:lastRenderedPageBreak/>
        <w:t>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C1DF7" w:rsidRPr="009C1DF7" w:rsidRDefault="009C1DF7" w:rsidP="009C1DF7">
      <w:pPr>
        <w:pStyle w:val="a3"/>
        <w:ind w:firstLine="567"/>
        <w:jc w:val="both"/>
        <w:rPr>
          <w:b/>
          <w:color w:val="000000"/>
          <w:sz w:val="24"/>
          <w:szCs w:val="24"/>
        </w:rPr>
      </w:pPr>
      <w:r w:rsidRPr="009C1DF7">
        <w:rPr>
          <w:b/>
          <w:color w:val="000000"/>
          <w:w w:val="125"/>
          <w:sz w:val="24"/>
          <w:szCs w:val="24"/>
        </w:rPr>
        <w:t>Работа</w:t>
      </w:r>
      <w:r w:rsidRPr="009C1DF7">
        <w:rPr>
          <w:b/>
          <w:color w:val="000000"/>
          <w:spacing w:val="23"/>
          <w:w w:val="125"/>
          <w:sz w:val="24"/>
          <w:szCs w:val="24"/>
        </w:rPr>
        <w:t xml:space="preserve"> </w:t>
      </w:r>
      <w:r w:rsidRPr="009C1DF7">
        <w:rPr>
          <w:b/>
          <w:color w:val="000000"/>
          <w:w w:val="125"/>
          <w:sz w:val="24"/>
          <w:szCs w:val="24"/>
        </w:rPr>
        <w:t>с</w:t>
      </w:r>
      <w:r w:rsidRPr="009C1DF7">
        <w:rPr>
          <w:b/>
          <w:color w:val="000000"/>
          <w:spacing w:val="24"/>
          <w:w w:val="125"/>
          <w:sz w:val="24"/>
          <w:szCs w:val="24"/>
        </w:rPr>
        <w:t xml:space="preserve"> </w:t>
      </w:r>
      <w:r w:rsidRPr="009C1DF7">
        <w:rPr>
          <w:b/>
          <w:color w:val="000000"/>
          <w:w w:val="125"/>
          <w:sz w:val="24"/>
          <w:szCs w:val="24"/>
        </w:rPr>
        <w:t>информацией: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w w:val="110"/>
          <w:sz w:val="24"/>
          <w:szCs w:val="24"/>
        </w:rPr>
        <w:t>Овладение</w:t>
      </w:r>
      <w:r w:rsidRPr="009C1DF7">
        <w:rPr>
          <w:color w:val="000000"/>
          <w:spacing w:val="1"/>
          <w:w w:val="110"/>
          <w:sz w:val="24"/>
          <w:szCs w:val="24"/>
        </w:rPr>
        <w:t xml:space="preserve"> </w:t>
      </w:r>
      <w:r w:rsidRPr="009C1DF7">
        <w:rPr>
          <w:color w:val="000000"/>
          <w:w w:val="110"/>
          <w:sz w:val="24"/>
          <w:szCs w:val="24"/>
        </w:rPr>
        <w:t>универсальными</w:t>
      </w:r>
      <w:r w:rsidRPr="009C1DF7">
        <w:rPr>
          <w:color w:val="000000"/>
          <w:spacing w:val="1"/>
          <w:w w:val="110"/>
          <w:sz w:val="24"/>
          <w:szCs w:val="24"/>
        </w:rPr>
        <w:t xml:space="preserve"> </w:t>
      </w:r>
      <w:r w:rsidRPr="009C1DF7">
        <w:rPr>
          <w:color w:val="000000"/>
          <w:w w:val="110"/>
          <w:sz w:val="24"/>
          <w:szCs w:val="24"/>
        </w:rPr>
        <w:t>учебными</w:t>
      </w:r>
      <w:r w:rsidRPr="009C1DF7">
        <w:rPr>
          <w:color w:val="000000"/>
          <w:spacing w:val="1"/>
          <w:w w:val="110"/>
          <w:sz w:val="24"/>
          <w:szCs w:val="24"/>
        </w:rPr>
        <w:t xml:space="preserve"> </w:t>
      </w:r>
      <w:r w:rsidRPr="009C1DF7">
        <w:rPr>
          <w:b/>
          <w:color w:val="000000"/>
          <w:w w:val="110"/>
          <w:sz w:val="24"/>
          <w:szCs w:val="24"/>
        </w:rPr>
        <w:t>коммуникативными</w:t>
      </w:r>
      <w:r w:rsidRPr="009C1DF7">
        <w:rPr>
          <w:b/>
          <w:color w:val="000000"/>
          <w:spacing w:val="1"/>
          <w:w w:val="110"/>
          <w:sz w:val="24"/>
          <w:szCs w:val="24"/>
        </w:rPr>
        <w:t xml:space="preserve"> </w:t>
      </w:r>
      <w:r w:rsidRPr="009C1DF7">
        <w:rPr>
          <w:b/>
          <w:color w:val="000000"/>
          <w:w w:val="110"/>
          <w:sz w:val="24"/>
          <w:szCs w:val="24"/>
        </w:rPr>
        <w:t>действиями</w:t>
      </w:r>
      <w:r w:rsidRPr="009C1DF7">
        <w:rPr>
          <w:color w:val="000000"/>
          <w:w w:val="110"/>
          <w:sz w:val="24"/>
          <w:szCs w:val="24"/>
        </w:rPr>
        <w:t>.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i/>
          <w:color w:val="000000"/>
          <w:sz w:val="24"/>
          <w:szCs w:val="24"/>
        </w:rPr>
        <w:t>Общение:</w:t>
      </w:r>
      <w:r w:rsidRPr="009C1DF7">
        <w:rPr>
          <w:b/>
          <w:i/>
          <w:color w:val="000000"/>
          <w:spacing w:val="-7"/>
          <w:w w:val="120"/>
          <w:sz w:val="24"/>
          <w:szCs w:val="24"/>
        </w:rPr>
        <w:t xml:space="preserve"> </w:t>
      </w:r>
      <w:r w:rsidRPr="009C1DF7">
        <w:rPr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i/>
          <w:color w:val="000000"/>
          <w:sz w:val="24"/>
          <w:szCs w:val="24"/>
        </w:rPr>
        <w:t>Совместная деятельность</w:t>
      </w:r>
      <w:r w:rsidRPr="009C1DF7">
        <w:rPr>
          <w:color w:val="000000"/>
          <w:sz w:val="24"/>
          <w:szCs w:val="24"/>
        </w:rPr>
        <w:t>: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 xml:space="preserve">Овладение универсальными учебными </w:t>
      </w:r>
      <w:r w:rsidRPr="009C1DF7">
        <w:rPr>
          <w:b/>
          <w:color w:val="000000"/>
          <w:sz w:val="24"/>
          <w:szCs w:val="24"/>
        </w:rPr>
        <w:t>регулятивными действиями.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i/>
          <w:color w:val="000000"/>
          <w:w w:val="115"/>
          <w:sz w:val="24"/>
          <w:szCs w:val="24"/>
        </w:rPr>
        <w:t>Самоорганизация:</w:t>
      </w:r>
      <w:r w:rsidRPr="009C1DF7">
        <w:rPr>
          <w:b/>
          <w:i/>
          <w:color w:val="000000"/>
          <w:spacing w:val="35"/>
          <w:w w:val="115"/>
          <w:sz w:val="24"/>
          <w:szCs w:val="24"/>
        </w:rPr>
        <w:t xml:space="preserve"> </w:t>
      </w:r>
      <w:r w:rsidRPr="009C1DF7">
        <w:rPr>
          <w:color w:val="000000"/>
          <w:sz w:val="24"/>
          <w:szCs w:val="24"/>
        </w:rPr>
        <w:t xml:space="preserve">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</w:t>
      </w:r>
      <w:r w:rsidRPr="009C1DF7">
        <w:rPr>
          <w:color w:val="000000"/>
          <w:sz w:val="24"/>
          <w:szCs w:val="24"/>
        </w:rPr>
        <w:lastRenderedPageBreak/>
        <w:t>варианты решений;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решение.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i/>
          <w:color w:val="000000"/>
          <w:w w:val="115"/>
          <w:sz w:val="24"/>
          <w:szCs w:val="24"/>
        </w:rPr>
        <w:t>Самоконтроль:</w:t>
      </w:r>
      <w:r w:rsidRPr="009C1DF7">
        <w:rPr>
          <w:b/>
          <w:i/>
          <w:color w:val="000000"/>
          <w:spacing w:val="1"/>
          <w:w w:val="115"/>
          <w:sz w:val="24"/>
          <w:szCs w:val="24"/>
        </w:rPr>
        <w:t xml:space="preserve"> </w:t>
      </w:r>
      <w:r w:rsidRPr="009C1DF7">
        <w:rPr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9C1DF7">
        <w:rPr>
          <w:color w:val="000000"/>
          <w:sz w:val="24"/>
          <w:szCs w:val="24"/>
        </w:rPr>
        <w:t>самомотивации</w:t>
      </w:r>
      <w:proofErr w:type="spellEnd"/>
      <w:r w:rsidRPr="009C1DF7">
        <w:rPr>
          <w:color w:val="000000"/>
          <w:sz w:val="24"/>
          <w:szCs w:val="24"/>
        </w:rPr>
        <w:t xml:space="preserve"> и рефлексии; давать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9C1DF7">
        <w:rPr>
          <w:color w:val="000000"/>
          <w:sz w:val="24"/>
          <w:szCs w:val="24"/>
        </w:rPr>
        <w:t>недостижения</w:t>
      </w:r>
      <w:proofErr w:type="spellEnd"/>
      <w:r w:rsidRPr="009C1DF7">
        <w:rPr>
          <w:color w:val="000000"/>
          <w:sz w:val="24"/>
          <w:szCs w:val="24"/>
        </w:rPr>
        <w:t>) результатов деятельности, давать оценку приобретённому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i/>
          <w:color w:val="000000"/>
          <w:w w:val="120"/>
          <w:sz w:val="24"/>
          <w:szCs w:val="24"/>
        </w:rPr>
        <w:t>Эмоциональный</w:t>
      </w:r>
      <w:r w:rsidRPr="009C1DF7">
        <w:rPr>
          <w:b/>
          <w:i/>
          <w:color w:val="000000"/>
          <w:spacing w:val="1"/>
          <w:w w:val="120"/>
          <w:sz w:val="24"/>
          <w:szCs w:val="24"/>
        </w:rPr>
        <w:t xml:space="preserve"> </w:t>
      </w:r>
      <w:r w:rsidRPr="009C1DF7">
        <w:rPr>
          <w:b/>
          <w:i/>
          <w:color w:val="000000"/>
          <w:w w:val="120"/>
          <w:sz w:val="24"/>
          <w:szCs w:val="24"/>
        </w:rPr>
        <w:t>интеллект:</w:t>
      </w:r>
      <w:r w:rsidRPr="009C1DF7">
        <w:rPr>
          <w:b/>
          <w:i/>
          <w:color w:val="000000"/>
          <w:spacing w:val="1"/>
          <w:w w:val="120"/>
          <w:sz w:val="24"/>
          <w:szCs w:val="24"/>
        </w:rPr>
        <w:t xml:space="preserve"> </w:t>
      </w:r>
      <w:r w:rsidRPr="009C1DF7">
        <w:rPr>
          <w:color w:val="000000"/>
          <w:sz w:val="24"/>
          <w:szCs w:val="24"/>
        </w:rPr>
        <w:t>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эмоций.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i/>
          <w:color w:val="000000"/>
          <w:w w:val="115"/>
          <w:sz w:val="24"/>
          <w:szCs w:val="24"/>
        </w:rPr>
        <w:t xml:space="preserve">Принятие себя и других: </w:t>
      </w:r>
      <w:r w:rsidRPr="009C1DF7">
        <w:rPr>
          <w:color w:val="000000"/>
          <w:sz w:val="24"/>
          <w:szCs w:val="24"/>
        </w:rPr>
        <w:t>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другим; осознавать невозможность контролировать всё вокруг.</w:t>
      </w:r>
    </w:p>
    <w:p w:rsidR="009C1DF7" w:rsidRPr="009C1DF7" w:rsidRDefault="009C1DF7" w:rsidP="009C1DF7">
      <w:pPr>
        <w:pStyle w:val="a3"/>
        <w:ind w:firstLine="567"/>
        <w:jc w:val="both"/>
        <w:rPr>
          <w:color w:val="000000"/>
          <w:sz w:val="24"/>
          <w:szCs w:val="24"/>
        </w:rPr>
      </w:pPr>
    </w:p>
    <w:p w:rsidR="009C1DF7" w:rsidRPr="009C1DF7" w:rsidRDefault="009C1DF7" w:rsidP="009C1DF7">
      <w:pPr>
        <w:pStyle w:val="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1DF7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9C1DF7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Предметные результаты освоения примерной программы по учебному предмету «Родная литература (русская)» должны отражать:</w:t>
      </w:r>
    </w:p>
    <w:p w:rsidR="009C1DF7" w:rsidRPr="009C1DF7" w:rsidRDefault="009C1DF7" w:rsidP="009C1DF7">
      <w:pPr>
        <w:pStyle w:val="a5"/>
        <w:numPr>
          <w:ilvl w:val="0"/>
          <w:numId w:val="5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9C1DF7" w:rsidRPr="009C1DF7" w:rsidRDefault="009C1DF7" w:rsidP="009C1DF7">
      <w:pPr>
        <w:pStyle w:val="a5"/>
        <w:numPr>
          <w:ilvl w:val="0"/>
          <w:numId w:val="5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понимание родной литературы как одной из основных национально-культурных ценностей народа, особого способа познания жизни;</w:t>
      </w:r>
    </w:p>
    <w:p w:rsidR="009C1DF7" w:rsidRPr="009C1DF7" w:rsidRDefault="009C1DF7" w:rsidP="009C1DF7">
      <w:pPr>
        <w:pStyle w:val="a5"/>
        <w:numPr>
          <w:ilvl w:val="0"/>
          <w:numId w:val="5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9C1DF7" w:rsidRPr="009C1DF7" w:rsidRDefault="009C1DF7" w:rsidP="009C1DF7">
      <w:pPr>
        <w:pStyle w:val="a5"/>
        <w:numPr>
          <w:ilvl w:val="0"/>
          <w:numId w:val="5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чтение;</w:t>
      </w:r>
    </w:p>
    <w:p w:rsidR="009C1DF7" w:rsidRPr="009C1DF7" w:rsidRDefault="009C1DF7" w:rsidP="009C1DF7">
      <w:pPr>
        <w:pStyle w:val="a5"/>
        <w:numPr>
          <w:ilvl w:val="0"/>
          <w:numId w:val="5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9C1DF7" w:rsidRPr="009C1DF7" w:rsidRDefault="009C1DF7" w:rsidP="009C1DF7">
      <w:pPr>
        <w:pStyle w:val="a5"/>
        <w:numPr>
          <w:ilvl w:val="0"/>
          <w:numId w:val="5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публицистического;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</w:p>
    <w:p w:rsidR="009C1DF7" w:rsidRPr="009C1DF7" w:rsidRDefault="009C1DF7" w:rsidP="009C1DF7">
      <w:pPr>
        <w:ind w:left="927"/>
        <w:jc w:val="both"/>
        <w:rPr>
          <w:color w:val="000000"/>
          <w:sz w:val="24"/>
          <w:szCs w:val="24"/>
        </w:rPr>
      </w:pPr>
    </w:p>
    <w:p w:rsidR="009C1DF7" w:rsidRPr="009C1DF7" w:rsidRDefault="009C1DF7" w:rsidP="009C1DF7">
      <w:pPr>
        <w:ind w:left="92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Предметные результаты по классам</w:t>
      </w:r>
      <w:r>
        <w:rPr>
          <w:color w:val="000000"/>
          <w:sz w:val="24"/>
          <w:szCs w:val="24"/>
        </w:rPr>
        <w:t>:</w:t>
      </w:r>
    </w:p>
    <w:p w:rsidR="009C1DF7" w:rsidRPr="009C1DF7" w:rsidRDefault="009C1DF7" w:rsidP="009C1DF7">
      <w:pPr>
        <w:ind w:left="927"/>
        <w:jc w:val="both"/>
        <w:rPr>
          <w:color w:val="000000"/>
          <w:sz w:val="24"/>
          <w:szCs w:val="24"/>
        </w:rPr>
      </w:pPr>
    </w:p>
    <w:p w:rsidR="009C1DF7" w:rsidRPr="009C1DF7" w:rsidRDefault="009C1DF7" w:rsidP="009C1DF7">
      <w:pPr>
        <w:ind w:firstLine="567"/>
        <w:jc w:val="both"/>
        <w:rPr>
          <w:b/>
          <w:color w:val="000000"/>
          <w:sz w:val="24"/>
          <w:szCs w:val="24"/>
        </w:rPr>
      </w:pPr>
      <w:r w:rsidRPr="009C1DF7">
        <w:rPr>
          <w:b/>
          <w:color w:val="000000"/>
          <w:sz w:val="24"/>
          <w:szCs w:val="24"/>
        </w:rPr>
        <w:t>9 класс:</w:t>
      </w:r>
    </w:p>
    <w:p w:rsidR="009C1DF7" w:rsidRPr="009C1DF7" w:rsidRDefault="009C1DF7" w:rsidP="009C1DF7">
      <w:pPr>
        <w:pStyle w:val="a5"/>
        <w:numPr>
          <w:ilvl w:val="0"/>
          <w:numId w:val="6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 xml:space="preserve">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народа; осознавать ключевые для русского национального сознания культурные и нравственные смыслы в произведениях об образе Петербурга и </w:t>
      </w:r>
      <w:r w:rsidRPr="009C1DF7">
        <w:rPr>
          <w:color w:val="000000"/>
          <w:sz w:val="24"/>
          <w:szCs w:val="24"/>
        </w:rPr>
        <w:lastRenderedPageBreak/>
        <w:t>российской степи в русской литературе;</w:t>
      </w:r>
    </w:p>
    <w:p w:rsidR="009C1DF7" w:rsidRPr="009C1DF7" w:rsidRDefault="009C1DF7" w:rsidP="009C1DF7">
      <w:pPr>
        <w:pStyle w:val="a5"/>
        <w:numPr>
          <w:ilvl w:val="0"/>
          <w:numId w:val="6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 xml:space="preserve">понимать духовно-нравственную и культурно-эстетическую ценность русской литературы и культуры в контексте культур народов России; осознавать роль русских национальных традиций в произведениях об августовских </w:t>
      </w:r>
      <w:proofErr w:type="spellStart"/>
      <w:r w:rsidRPr="009C1DF7">
        <w:rPr>
          <w:color w:val="000000"/>
          <w:sz w:val="24"/>
          <w:szCs w:val="24"/>
        </w:rPr>
        <w:t>Спасах</w:t>
      </w:r>
      <w:proofErr w:type="spellEnd"/>
      <w:r w:rsidRPr="009C1DF7">
        <w:rPr>
          <w:color w:val="000000"/>
          <w:sz w:val="24"/>
          <w:szCs w:val="24"/>
        </w:rPr>
        <w:t xml:space="preserve"> и о родительском доме как вечной ценности;</w:t>
      </w:r>
    </w:p>
    <w:p w:rsidR="009C1DF7" w:rsidRPr="009C1DF7" w:rsidRDefault="009C1DF7" w:rsidP="009C1DF7">
      <w:pPr>
        <w:pStyle w:val="a5"/>
        <w:numPr>
          <w:ilvl w:val="0"/>
          <w:numId w:val="6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осмысливать характерные черты русского национального характера в произведениях о Великой Отечественной войне, о судьбах русских эмигрантов в литературе русского зарубежья; выделять нравственные проблемы в книгах о прощании с детством;</w:t>
      </w:r>
    </w:p>
    <w:p w:rsidR="009C1DF7" w:rsidRPr="009C1DF7" w:rsidRDefault="009C1DF7" w:rsidP="009C1DF7">
      <w:pPr>
        <w:pStyle w:val="a5"/>
        <w:numPr>
          <w:ilvl w:val="0"/>
          <w:numId w:val="6"/>
        </w:numPr>
        <w:ind w:left="0"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развёрнутые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их воплощение в других искусствах; самостоятельно формировать круг внеклассного чтения, определяя для себя актуальную и перспективную цели чтения художественной литературы;</w:t>
      </w:r>
    </w:p>
    <w:p w:rsidR="006B5D10" w:rsidRPr="009C1DF7" w:rsidRDefault="009C1DF7" w:rsidP="009C1DF7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осуществлять самостоятельную проектно-исследовательскую деятельность и оформлять её результаты, владеть навыками работы с разными источниками информации и различными способами её обработки и презентации</w:t>
      </w:r>
    </w:p>
    <w:p w:rsidR="006B5D10" w:rsidRPr="009C1DF7" w:rsidRDefault="006B5D10" w:rsidP="006B5D10">
      <w:pPr>
        <w:tabs>
          <w:tab w:val="left" w:pos="4145"/>
        </w:tabs>
        <w:jc w:val="both"/>
        <w:rPr>
          <w:color w:val="000000"/>
          <w:sz w:val="24"/>
          <w:szCs w:val="24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  <w:bookmarkStart w:id="8" w:name="_TOC_250017"/>
      <w:bookmarkStart w:id="9" w:name="_Toc106462902"/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557F71" w:rsidRDefault="00557F71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</w:p>
    <w:p w:rsidR="006B5D10" w:rsidRPr="009C1DF7" w:rsidRDefault="006B5D10" w:rsidP="006B5D10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</w:rPr>
      </w:pPr>
      <w:r w:rsidRPr="009C1DF7">
        <w:rPr>
          <w:rFonts w:ascii="Times New Roman" w:hAnsi="Times New Roman" w:cs="Times New Roman"/>
          <w:b/>
          <w:color w:val="000000"/>
        </w:rPr>
        <w:lastRenderedPageBreak/>
        <w:t xml:space="preserve">СОДЕРЖАНИЕ УЧЕБНОГО </w:t>
      </w:r>
      <w:bookmarkEnd w:id="8"/>
      <w:r w:rsidRPr="009C1DF7">
        <w:rPr>
          <w:rFonts w:ascii="Times New Roman" w:hAnsi="Times New Roman" w:cs="Times New Roman"/>
          <w:b/>
          <w:color w:val="000000"/>
        </w:rPr>
        <w:t xml:space="preserve">ПРЕДМЕТА </w:t>
      </w:r>
      <w:bookmarkStart w:id="10" w:name="_TOC_250016"/>
      <w:r w:rsidRPr="009C1DF7">
        <w:rPr>
          <w:rFonts w:ascii="Times New Roman" w:hAnsi="Times New Roman" w:cs="Times New Roman"/>
          <w:b/>
          <w:color w:val="000000"/>
        </w:rPr>
        <w:t xml:space="preserve">«РОДНАЯ ЛИТЕРАТУРА </w:t>
      </w:r>
      <w:bookmarkEnd w:id="10"/>
      <w:r w:rsidRPr="009C1DF7">
        <w:rPr>
          <w:rFonts w:ascii="Times New Roman" w:hAnsi="Times New Roman" w:cs="Times New Roman"/>
          <w:b/>
          <w:color w:val="000000"/>
        </w:rPr>
        <w:t>(РУССКАЯ)»</w:t>
      </w:r>
      <w:bookmarkEnd w:id="9"/>
    </w:p>
    <w:p w:rsidR="006B5D10" w:rsidRPr="009C1DF7" w:rsidRDefault="006B5D10" w:rsidP="006B5D10">
      <w:pPr>
        <w:pStyle w:val="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1" w:name="_Toc106462907"/>
      <w:r w:rsidRPr="009C1DF7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  <w:bookmarkEnd w:id="11"/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Раздел 1. Россия — Родина моя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Преданья старины глубокой</w:t>
      </w:r>
    </w:p>
    <w:p w:rsidR="006B5D10" w:rsidRPr="009C1DF7" w:rsidRDefault="006B5D10" w:rsidP="006B5D10">
      <w:pPr>
        <w:ind w:firstLine="567"/>
        <w:jc w:val="both"/>
        <w:rPr>
          <w:i/>
          <w:color w:val="000000"/>
          <w:sz w:val="24"/>
          <w:szCs w:val="24"/>
        </w:rPr>
      </w:pPr>
      <w:r w:rsidRPr="009C1DF7">
        <w:rPr>
          <w:i/>
          <w:color w:val="000000"/>
          <w:w w:val="115"/>
          <w:sz w:val="24"/>
          <w:szCs w:val="24"/>
        </w:rPr>
        <w:t>Гроза</w:t>
      </w:r>
      <w:r w:rsidRPr="009C1DF7">
        <w:rPr>
          <w:i/>
          <w:color w:val="000000"/>
          <w:spacing w:val="24"/>
          <w:w w:val="115"/>
          <w:sz w:val="24"/>
          <w:szCs w:val="24"/>
        </w:rPr>
        <w:t xml:space="preserve"> </w:t>
      </w:r>
      <w:r w:rsidRPr="009C1DF7">
        <w:rPr>
          <w:i/>
          <w:color w:val="000000"/>
          <w:w w:val="115"/>
          <w:sz w:val="24"/>
          <w:szCs w:val="24"/>
        </w:rPr>
        <w:t>двенадцатого</w:t>
      </w:r>
      <w:r w:rsidRPr="009C1DF7">
        <w:rPr>
          <w:i/>
          <w:color w:val="000000"/>
          <w:spacing w:val="25"/>
          <w:w w:val="115"/>
          <w:sz w:val="24"/>
          <w:szCs w:val="24"/>
        </w:rPr>
        <w:t xml:space="preserve"> </w:t>
      </w:r>
      <w:r w:rsidRPr="009C1DF7">
        <w:rPr>
          <w:i/>
          <w:color w:val="000000"/>
          <w:w w:val="115"/>
          <w:sz w:val="24"/>
          <w:szCs w:val="24"/>
        </w:rPr>
        <w:t>года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color w:val="000000"/>
          <w:sz w:val="24"/>
          <w:szCs w:val="24"/>
        </w:rPr>
        <w:t>Русские</w:t>
      </w:r>
      <w:r w:rsidRPr="009C1DF7">
        <w:rPr>
          <w:b/>
          <w:color w:val="000000"/>
          <w:spacing w:val="1"/>
          <w:sz w:val="24"/>
          <w:szCs w:val="24"/>
        </w:rPr>
        <w:t xml:space="preserve"> </w:t>
      </w:r>
      <w:r w:rsidRPr="009C1DF7">
        <w:rPr>
          <w:b/>
          <w:color w:val="000000"/>
          <w:sz w:val="24"/>
          <w:szCs w:val="24"/>
        </w:rPr>
        <w:t>народные</w:t>
      </w:r>
      <w:r w:rsidRPr="009C1DF7">
        <w:rPr>
          <w:b/>
          <w:color w:val="000000"/>
          <w:spacing w:val="1"/>
          <w:sz w:val="24"/>
          <w:szCs w:val="24"/>
        </w:rPr>
        <w:t xml:space="preserve"> </w:t>
      </w:r>
      <w:r w:rsidRPr="009C1DF7">
        <w:rPr>
          <w:b/>
          <w:color w:val="000000"/>
          <w:sz w:val="24"/>
          <w:szCs w:val="24"/>
        </w:rPr>
        <w:t>песни</w:t>
      </w:r>
      <w:r w:rsidRPr="009C1DF7">
        <w:rPr>
          <w:b/>
          <w:color w:val="000000"/>
          <w:spacing w:val="1"/>
          <w:sz w:val="24"/>
          <w:szCs w:val="24"/>
        </w:rPr>
        <w:t xml:space="preserve"> </w:t>
      </w:r>
      <w:r w:rsidRPr="009C1DF7">
        <w:rPr>
          <w:b/>
          <w:color w:val="000000"/>
          <w:sz w:val="24"/>
          <w:szCs w:val="24"/>
        </w:rPr>
        <w:t>об</w:t>
      </w:r>
      <w:r w:rsidRPr="009C1DF7">
        <w:rPr>
          <w:b/>
          <w:color w:val="000000"/>
          <w:spacing w:val="1"/>
          <w:sz w:val="24"/>
          <w:szCs w:val="24"/>
        </w:rPr>
        <w:t xml:space="preserve"> </w:t>
      </w:r>
      <w:r w:rsidRPr="009C1DF7">
        <w:rPr>
          <w:b/>
          <w:color w:val="000000"/>
          <w:sz w:val="24"/>
          <w:szCs w:val="24"/>
        </w:rPr>
        <w:t>Отечественной</w:t>
      </w:r>
      <w:r w:rsidRPr="009C1DF7">
        <w:rPr>
          <w:b/>
          <w:color w:val="000000"/>
          <w:spacing w:val="1"/>
          <w:sz w:val="24"/>
          <w:szCs w:val="24"/>
        </w:rPr>
        <w:t xml:space="preserve"> </w:t>
      </w:r>
      <w:r w:rsidRPr="009C1DF7">
        <w:rPr>
          <w:b/>
          <w:color w:val="000000"/>
          <w:sz w:val="24"/>
          <w:szCs w:val="24"/>
        </w:rPr>
        <w:t>войне</w:t>
      </w:r>
      <w:r w:rsidRPr="009C1DF7">
        <w:rPr>
          <w:b/>
          <w:color w:val="000000"/>
          <w:spacing w:val="1"/>
          <w:sz w:val="24"/>
          <w:szCs w:val="24"/>
        </w:rPr>
        <w:t xml:space="preserve"> </w:t>
      </w:r>
      <w:r w:rsidRPr="009C1DF7">
        <w:rPr>
          <w:b/>
          <w:color w:val="000000"/>
          <w:sz w:val="24"/>
          <w:szCs w:val="24"/>
        </w:rPr>
        <w:t>1812</w:t>
      </w:r>
      <w:r w:rsidRPr="009C1DF7">
        <w:rPr>
          <w:b/>
          <w:color w:val="000000"/>
          <w:spacing w:val="44"/>
          <w:sz w:val="24"/>
          <w:szCs w:val="24"/>
        </w:rPr>
        <w:t xml:space="preserve"> </w:t>
      </w:r>
      <w:r w:rsidRPr="009C1DF7">
        <w:rPr>
          <w:b/>
          <w:color w:val="000000"/>
          <w:sz w:val="24"/>
          <w:szCs w:val="24"/>
        </w:rPr>
        <w:t>года</w:t>
      </w:r>
      <w:r w:rsidRPr="009C1DF7">
        <w:rPr>
          <w:b/>
          <w:color w:val="000000"/>
          <w:spacing w:val="-42"/>
          <w:sz w:val="24"/>
          <w:szCs w:val="24"/>
        </w:rPr>
        <w:t xml:space="preserve"> </w:t>
      </w:r>
      <w:r w:rsidRPr="009C1DF7">
        <w:rPr>
          <w:color w:val="000000"/>
          <w:w w:val="110"/>
          <w:sz w:val="24"/>
          <w:szCs w:val="24"/>
        </w:rPr>
        <w:t xml:space="preserve">(не менее одной). </w:t>
      </w:r>
      <w:proofErr w:type="gramStart"/>
      <w:r w:rsidRPr="009C1DF7">
        <w:rPr>
          <w:color w:val="000000"/>
          <w:w w:val="110"/>
          <w:sz w:val="24"/>
          <w:szCs w:val="24"/>
        </w:rPr>
        <w:t>Например</w:t>
      </w:r>
      <w:proofErr w:type="gramEnd"/>
      <w:r w:rsidRPr="009C1DF7">
        <w:rPr>
          <w:color w:val="000000"/>
          <w:w w:val="110"/>
          <w:sz w:val="24"/>
          <w:szCs w:val="24"/>
        </w:rPr>
        <w:t xml:space="preserve">: «Как не две </w:t>
      </w:r>
      <w:proofErr w:type="spellStart"/>
      <w:r w:rsidRPr="009C1DF7">
        <w:rPr>
          <w:color w:val="000000"/>
          <w:w w:val="110"/>
          <w:sz w:val="24"/>
          <w:szCs w:val="24"/>
        </w:rPr>
        <w:t>тученьки</w:t>
      </w:r>
      <w:proofErr w:type="spellEnd"/>
      <w:r w:rsidRPr="009C1DF7">
        <w:rPr>
          <w:color w:val="000000"/>
          <w:w w:val="110"/>
          <w:sz w:val="24"/>
          <w:szCs w:val="24"/>
        </w:rPr>
        <w:t xml:space="preserve"> не две </w:t>
      </w:r>
      <w:proofErr w:type="spellStart"/>
      <w:r w:rsidRPr="009C1DF7">
        <w:rPr>
          <w:color w:val="000000"/>
          <w:w w:val="110"/>
          <w:sz w:val="24"/>
          <w:szCs w:val="24"/>
        </w:rPr>
        <w:t>грозныя</w:t>
      </w:r>
      <w:proofErr w:type="spellEnd"/>
      <w:r w:rsidRPr="009C1DF7">
        <w:rPr>
          <w:color w:val="000000"/>
          <w:w w:val="110"/>
          <w:sz w:val="24"/>
          <w:szCs w:val="24"/>
        </w:rPr>
        <w:t>…»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color w:val="000000"/>
          <w:w w:val="115"/>
          <w:sz w:val="24"/>
          <w:szCs w:val="24"/>
        </w:rPr>
        <w:t>Стихотворения</w:t>
      </w:r>
      <w:r w:rsidRPr="009C1DF7">
        <w:rPr>
          <w:b/>
          <w:color w:val="000000"/>
          <w:spacing w:val="-3"/>
          <w:w w:val="115"/>
          <w:sz w:val="24"/>
          <w:szCs w:val="24"/>
        </w:rPr>
        <w:t xml:space="preserve"> </w:t>
      </w:r>
      <w:r w:rsidRPr="009C1DF7">
        <w:rPr>
          <w:color w:val="000000"/>
          <w:sz w:val="24"/>
          <w:szCs w:val="24"/>
        </w:rPr>
        <w:t xml:space="preserve">(не менее двух). </w:t>
      </w:r>
      <w:proofErr w:type="gramStart"/>
      <w:r w:rsidRPr="009C1DF7">
        <w:rPr>
          <w:color w:val="000000"/>
          <w:sz w:val="24"/>
          <w:szCs w:val="24"/>
        </w:rPr>
        <w:t>Например</w:t>
      </w:r>
      <w:proofErr w:type="gramEnd"/>
      <w:r w:rsidRPr="009C1DF7">
        <w:rPr>
          <w:color w:val="000000"/>
          <w:sz w:val="24"/>
          <w:szCs w:val="24"/>
        </w:rPr>
        <w:t>: В. А. Жуковский «Певец во стане русских воинов» (в сокращении), А. С. Пушкин «Полководец», «Бородинская годовщина», М. И. Цветаева «Генералам двенадцатого года» и др.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color w:val="000000"/>
          <w:w w:val="115"/>
          <w:sz w:val="24"/>
          <w:szCs w:val="24"/>
        </w:rPr>
        <w:t xml:space="preserve">И. И. Лажечников. </w:t>
      </w:r>
      <w:r w:rsidRPr="009C1DF7">
        <w:rPr>
          <w:color w:val="000000"/>
          <w:w w:val="115"/>
          <w:sz w:val="24"/>
          <w:szCs w:val="24"/>
        </w:rPr>
        <w:t>«Новобранец 1812 года» (один фрагмент</w:t>
      </w:r>
      <w:r w:rsidRPr="009C1DF7">
        <w:rPr>
          <w:color w:val="000000"/>
          <w:spacing w:val="-55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по</w:t>
      </w:r>
      <w:r w:rsidRPr="009C1DF7">
        <w:rPr>
          <w:color w:val="000000"/>
          <w:spacing w:val="14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выбору).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Города земли русской</w:t>
      </w:r>
    </w:p>
    <w:p w:rsidR="006B5D10" w:rsidRPr="009C1DF7" w:rsidRDefault="006B5D10" w:rsidP="006B5D10">
      <w:pPr>
        <w:ind w:firstLine="567"/>
        <w:jc w:val="both"/>
        <w:rPr>
          <w:i/>
          <w:color w:val="000000"/>
          <w:sz w:val="24"/>
          <w:szCs w:val="24"/>
        </w:rPr>
      </w:pPr>
      <w:r w:rsidRPr="009C1DF7">
        <w:rPr>
          <w:i/>
          <w:color w:val="000000"/>
          <w:w w:val="120"/>
          <w:sz w:val="24"/>
          <w:szCs w:val="24"/>
        </w:rPr>
        <w:t>Петербург</w:t>
      </w:r>
      <w:r w:rsidRPr="009C1DF7">
        <w:rPr>
          <w:i/>
          <w:color w:val="000000"/>
          <w:spacing w:val="9"/>
          <w:w w:val="120"/>
          <w:sz w:val="24"/>
          <w:szCs w:val="24"/>
        </w:rPr>
        <w:t xml:space="preserve"> </w:t>
      </w:r>
      <w:r w:rsidRPr="009C1DF7">
        <w:rPr>
          <w:i/>
          <w:color w:val="000000"/>
          <w:w w:val="120"/>
          <w:sz w:val="24"/>
          <w:szCs w:val="24"/>
        </w:rPr>
        <w:t>в</w:t>
      </w:r>
      <w:r w:rsidRPr="009C1DF7">
        <w:rPr>
          <w:i/>
          <w:color w:val="000000"/>
          <w:spacing w:val="9"/>
          <w:w w:val="120"/>
          <w:sz w:val="24"/>
          <w:szCs w:val="24"/>
        </w:rPr>
        <w:t xml:space="preserve"> </w:t>
      </w:r>
      <w:r w:rsidRPr="009C1DF7">
        <w:rPr>
          <w:i/>
          <w:color w:val="000000"/>
          <w:w w:val="120"/>
          <w:sz w:val="24"/>
          <w:szCs w:val="24"/>
        </w:rPr>
        <w:t>русской</w:t>
      </w:r>
      <w:r w:rsidRPr="009C1DF7">
        <w:rPr>
          <w:i/>
          <w:color w:val="000000"/>
          <w:spacing w:val="9"/>
          <w:w w:val="120"/>
          <w:sz w:val="24"/>
          <w:szCs w:val="24"/>
        </w:rPr>
        <w:t xml:space="preserve"> </w:t>
      </w:r>
      <w:r w:rsidRPr="009C1DF7">
        <w:rPr>
          <w:i/>
          <w:color w:val="000000"/>
          <w:w w:val="120"/>
          <w:sz w:val="24"/>
          <w:szCs w:val="24"/>
        </w:rPr>
        <w:t>литературе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color w:val="000000"/>
          <w:w w:val="115"/>
          <w:sz w:val="24"/>
          <w:szCs w:val="24"/>
        </w:rPr>
        <w:t>Стихотворения</w:t>
      </w:r>
      <w:r w:rsidRPr="009C1DF7">
        <w:rPr>
          <w:b/>
          <w:color w:val="000000"/>
          <w:spacing w:val="44"/>
          <w:w w:val="115"/>
          <w:sz w:val="24"/>
          <w:szCs w:val="24"/>
        </w:rPr>
        <w:t xml:space="preserve"> </w:t>
      </w:r>
      <w:r w:rsidRPr="009C1DF7">
        <w:rPr>
          <w:color w:val="000000"/>
          <w:sz w:val="24"/>
          <w:szCs w:val="24"/>
        </w:rPr>
        <w:t xml:space="preserve">(не менее трёх). </w:t>
      </w:r>
      <w:proofErr w:type="gramStart"/>
      <w:r w:rsidRPr="009C1DF7">
        <w:rPr>
          <w:color w:val="000000"/>
          <w:sz w:val="24"/>
          <w:szCs w:val="24"/>
        </w:rPr>
        <w:t>Например</w:t>
      </w:r>
      <w:proofErr w:type="gramEnd"/>
      <w:r w:rsidRPr="009C1DF7">
        <w:rPr>
          <w:color w:val="000000"/>
          <w:sz w:val="24"/>
          <w:szCs w:val="24"/>
        </w:rPr>
        <w:t xml:space="preserve">: А. С. Пушкин «Город пышный, город бедный…», О. Э. Мандельштам «Петербургские строфы», А. А. Ахматова «Стихи о Петербурге» («Вновь </w:t>
      </w:r>
      <w:proofErr w:type="spellStart"/>
      <w:r w:rsidRPr="009C1DF7">
        <w:rPr>
          <w:color w:val="000000"/>
          <w:sz w:val="24"/>
          <w:szCs w:val="24"/>
        </w:rPr>
        <w:t>Исакий</w:t>
      </w:r>
      <w:proofErr w:type="spellEnd"/>
      <w:r w:rsidRPr="009C1DF7">
        <w:rPr>
          <w:color w:val="000000"/>
          <w:sz w:val="24"/>
          <w:szCs w:val="24"/>
        </w:rPr>
        <w:t xml:space="preserve"> в </w:t>
      </w:r>
      <w:proofErr w:type="spellStart"/>
      <w:r w:rsidRPr="009C1DF7">
        <w:rPr>
          <w:color w:val="000000"/>
          <w:sz w:val="24"/>
          <w:szCs w:val="24"/>
        </w:rPr>
        <w:t>облаченьи</w:t>
      </w:r>
      <w:proofErr w:type="spellEnd"/>
      <w:r w:rsidRPr="009C1DF7">
        <w:rPr>
          <w:color w:val="000000"/>
          <w:sz w:val="24"/>
          <w:szCs w:val="24"/>
        </w:rPr>
        <w:t>…»), Д. С. Самойлов «Над Невой» («Весь город в плавных разворотах…») и др.</w:t>
      </w:r>
    </w:p>
    <w:p w:rsidR="006B5D10" w:rsidRPr="009C1DF7" w:rsidRDefault="006B5D10" w:rsidP="006B5D10">
      <w:pPr>
        <w:pStyle w:val="a3"/>
        <w:ind w:firstLine="567"/>
        <w:jc w:val="both"/>
        <w:rPr>
          <w:color w:val="000000"/>
          <w:w w:val="120"/>
          <w:sz w:val="24"/>
          <w:szCs w:val="24"/>
        </w:rPr>
      </w:pPr>
      <w:r w:rsidRPr="009C1DF7">
        <w:rPr>
          <w:b/>
          <w:color w:val="000000"/>
          <w:w w:val="115"/>
          <w:sz w:val="24"/>
          <w:szCs w:val="24"/>
        </w:rPr>
        <w:t>Л.</w:t>
      </w:r>
      <w:r w:rsidRPr="009C1DF7">
        <w:rPr>
          <w:b/>
          <w:color w:val="000000"/>
          <w:spacing w:val="-1"/>
          <w:w w:val="115"/>
          <w:sz w:val="24"/>
          <w:szCs w:val="24"/>
        </w:rPr>
        <w:t xml:space="preserve"> </w:t>
      </w:r>
      <w:r w:rsidRPr="009C1DF7">
        <w:rPr>
          <w:b/>
          <w:color w:val="000000"/>
          <w:w w:val="115"/>
          <w:sz w:val="24"/>
          <w:szCs w:val="24"/>
        </w:rPr>
        <w:t xml:space="preserve">В. Успенский. </w:t>
      </w:r>
      <w:r w:rsidRPr="009C1DF7">
        <w:rPr>
          <w:color w:val="000000"/>
          <w:w w:val="115"/>
          <w:sz w:val="24"/>
          <w:szCs w:val="24"/>
        </w:rPr>
        <w:t>«Записки</w:t>
      </w:r>
      <w:r w:rsidRPr="009C1DF7">
        <w:rPr>
          <w:color w:val="000000"/>
          <w:spacing w:val="-7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старого</w:t>
      </w:r>
      <w:r w:rsidRPr="009C1DF7">
        <w:rPr>
          <w:color w:val="000000"/>
          <w:spacing w:val="-7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петербуржца»</w:t>
      </w:r>
      <w:r w:rsidRPr="009C1DF7">
        <w:rPr>
          <w:color w:val="000000"/>
          <w:spacing w:val="-7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(одна</w:t>
      </w:r>
      <w:r w:rsidRPr="009C1DF7">
        <w:rPr>
          <w:color w:val="000000"/>
          <w:spacing w:val="-7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глава</w:t>
      </w:r>
      <w:r w:rsidRPr="009C1DF7">
        <w:rPr>
          <w:color w:val="000000"/>
          <w:spacing w:val="-55"/>
          <w:w w:val="115"/>
          <w:sz w:val="24"/>
          <w:szCs w:val="24"/>
        </w:rPr>
        <w:t xml:space="preserve"> </w:t>
      </w:r>
      <w:r w:rsidRPr="009C1DF7">
        <w:rPr>
          <w:color w:val="000000"/>
          <w:w w:val="120"/>
          <w:sz w:val="24"/>
          <w:szCs w:val="24"/>
        </w:rPr>
        <w:t>по</w:t>
      </w:r>
      <w:r w:rsidRPr="009C1DF7">
        <w:rPr>
          <w:color w:val="000000"/>
          <w:spacing w:val="8"/>
          <w:w w:val="120"/>
          <w:sz w:val="24"/>
          <w:szCs w:val="24"/>
        </w:rPr>
        <w:t xml:space="preserve"> </w:t>
      </w:r>
      <w:r w:rsidRPr="009C1DF7">
        <w:rPr>
          <w:color w:val="000000"/>
          <w:w w:val="120"/>
          <w:sz w:val="24"/>
          <w:szCs w:val="24"/>
        </w:rPr>
        <w:t>выбору,</w:t>
      </w:r>
      <w:r w:rsidRPr="009C1DF7">
        <w:rPr>
          <w:color w:val="000000"/>
          <w:spacing w:val="9"/>
          <w:w w:val="120"/>
          <w:sz w:val="24"/>
          <w:szCs w:val="24"/>
        </w:rPr>
        <w:t xml:space="preserve"> </w:t>
      </w:r>
      <w:r w:rsidRPr="009C1DF7">
        <w:rPr>
          <w:color w:val="000000"/>
          <w:w w:val="120"/>
          <w:sz w:val="24"/>
          <w:szCs w:val="24"/>
        </w:rPr>
        <w:t>например,</w:t>
      </w:r>
      <w:r w:rsidRPr="009C1DF7">
        <w:rPr>
          <w:color w:val="000000"/>
          <w:spacing w:val="9"/>
          <w:w w:val="120"/>
          <w:sz w:val="24"/>
          <w:szCs w:val="24"/>
        </w:rPr>
        <w:t xml:space="preserve"> </w:t>
      </w:r>
      <w:r w:rsidRPr="009C1DF7">
        <w:rPr>
          <w:color w:val="000000"/>
          <w:w w:val="120"/>
          <w:sz w:val="24"/>
          <w:szCs w:val="24"/>
        </w:rPr>
        <w:t>«Фонарики-сударики»).</w:t>
      </w:r>
    </w:p>
    <w:p w:rsidR="006B5D10" w:rsidRPr="009C1DF7" w:rsidRDefault="006B5D10" w:rsidP="006B5D10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Родные просторы</w:t>
      </w:r>
    </w:p>
    <w:p w:rsidR="006B5D10" w:rsidRPr="009C1DF7" w:rsidRDefault="006B5D10" w:rsidP="006B5D10">
      <w:pPr>
        <w:ind w:firstLine="567"/>
        <w:jc w:val="both"/>
        <w:rPr>
          <w:i/>
          <w:color w:val="000000"/>
          <w:sz w:val="24"/>
          <w:szCs w:val="24"/>
        </w:rPr>
      </w:pPr>
      <w:r w:rsidRPr="009C1DF7">
        <w:rPr>
          <w:i/>
          <w:color w:val="000000"/>
          <w:w w:val="120"/>
          <w:sz w:val="24"/>
          <w:szCs w:val="24"/>
        </w:rPr>
        <w:t>Степь раздольная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color w:val="000000"/>
          <w:sz w:val="24"/>
          <w:szCs w:val="24"/>
        </w:rPr>
        <w:t>Русские народные песни о степи</w:t>
      </w:r>
      <w:r w:rsidRPr="009C1DF7">
        <w:rPr>
          <w:b/>
          <w:color w:val="000000"/>
          <w:w w:val="110"/>
          <w:sz w:val="24"/>
          <w:szCs w:val="24"/>
        </w:rPr>
        <w:t xml:space="preserve"> </w:t>
      </w:r>
      <w:r w:rsidRPr="009C1DF7">
        <w:rPr>
          <w:color w:val="000000"/>
          <w:sz w:val="24"/>
          <w:szCs w:val="24"/>
        </w:rPr>
        <w:t xml:space="preserve">(одна по выбору). </w:t>
      </w:r>
      <w:proofErr w:type="gramStart"/>
      <w:r w:rsidRPr="009C1DF7">
        <w:rPr>
          <w:color w:val="000000"/>
          <w:sz w:val="24"/>
          <w:szCs w:val="24"/>
        </w:rPr>
        <w:t>Например</w:t>
      </w:r>
      <w:proofErr w:type="gramEnd"/>
      <w:r w:rsidRPr="009C1DF7">
        <w:rPr>
          <w:color w:val="000000"/>
          <w:sz w:val="24"/>
          <w:szCs w:val="24"/>
        </w:rPr>
        <w:t>: «Уж ты, степь ли моя, степь Моздокская…», «Ах ты, степь широкая…» и др.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color w:val="000000"/>
          <w:w w:val="115"/>
          <w:sz w:val="24"/>
          <w:szCs w:val="24"/>
        </w:rPr>
        <w:t>Стихотворения</w:t>
      </w:r>
      <w:r w:rsidRPr="009C1DF7">
        <w:rPr>
          <w:b/>
          <w:color w:val="000000"/>
          <w:spacing w:val="5"/>
          <w:w w:val="115"/>
          <w:sz w:val="24"/>
          <w:szCs w:val="24"/>
        </w:rPr>
        <w:t xml:space="preserve"> </w:t>
      </w:r>
      <w:r w:rsidRPr="009C1DF7">
        <w:rPr>
          <w:color w:val="000000"/>
          <w:sz w:val="24"/>
          <w:szCs w:val="24"/>
        </w:rPr>
        <w:t xml:space="preserve">(не менее двух). </w:t>
      </w:r>
      <w:proofErr w:type="gramStart"/>
      <w:r w:rsidRPr="009C1DF7">
        <w:rPr>
          <w:color w:val="000000"/>
          <w:sz w:val="24"/>
          <w:szCs w:val="24"/>
        </w:rPr>
        <w:t>Например</w:t>
      </w:r>
      <w:proofErr w:type="gramEnd"/>
      <w:r w:rsidRPr="009C1DF7">
        <w:rPr>
          <w:color w:val="000000"/>
          <w:sz w:val="24"/>
          <w:szCs w:val="24"/>
        </w:rPr>
        <w:t>: П. А. Вяземский «Степь», И. З. Суриков «В степи» и др.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color w:val="000000"/>
          <w:w w:val="115"/>
          <w:sz w:val="24"/>
          <w:szCs w:val="24"/>
        </w:rPr>
        <w:t>А.</w:t>
      </w:r>
      <w:r w:rsidRPr="009C1DF7">
        <w:rPr>
          <w:b/>
          <w:color w:val="000000"/>
          <w:spacing w:val="20"/>
          <w:w w:val="115"/>
          <w:sz w:val="24"/>
          <w:szCs w:val="24"/>
        </w:rPr>
        <w:t xml:space="preserve"> </w:t>
      </w:r>
      <w:r w:rsidRPr="009C1DF7">
        <w:rPr>
          <w:b/>
          <w:color w:val="000000"/>
          <w:w w:val="115"/>
          <w:sz w:val="24"/>
          <w:szCs w:val="24"/>
        </w:rPr>
        <w:t>П.</w:t>
      </w:r>
      <w:r w:rsidRPr="009C1DF7">
        <w:rPr>
          <w:b/>
          <w:color w:val="000000"/>
          <w:spacing w:val="20"/>
          <w:w w:val="115"/>
          <w:sz w:val="24"/>
          <w:szCs w:val="24"/>
        </w:rPr>
        <w:t xml:space="preserve"> </w:t>
      </w:r>
      <w:r w:rsidRPr="009C1DF7">
        <w:rPr>
          <w:b/>
          <w:color w:val="000000"/>
          <w:w w:val="115"/>
          <w:sz w:val="24"/>
          <w:szCs w:val="24"/>
        </w:rPr>
        <w:t>Чехов.</w:t>
      </w:r>
      <w:r w:rsidRPr="009C1DF7">
        <w:rPr>
          <w:b/>
          <w:color w:val="000000"/>
          <w:spacing w:val="20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«Степь»</w:t>
      </w:r>
      <w:r w:rsidRPr="009C1DF7">
        <w:rPr>
          <w:color w:val="000000"/>
          <w:spacing w:val="14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(один</w:t>
      </w:r>
      <w:r w:rsidRPr="009C1DF7">
        <w:rPr>
          <w:color w:val="000000"/>
          <w:spacing w:val="14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фрагмент</w:t>
      </w:r>
      <w:r w:rsidRPr="009C1DF7">
        <w:rPr>
          <w:color w:val="000000"/>
          <w:spacing w:val="14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по</w:t>
      </w:r>
      <w:r w:rsidRPr="009C1DF7">
        <w:rPr>
          <w:color w:val="000000"/>
          <w:spacing w:val="14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выбору).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Раздел 2. Русские традиции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Праздники русского мира</w:t>
      </w:r>
    </w:p>
    <w:p w:rsidR="006B5D10" w:rsidRPr="009C1DF7" w:rsidRDefault="006B5D10" w:rsidP="006B5D10">
      <w:pPr>
        <w:ind w:firstLine="567"/>
        <w:jc w:val="both"/>
        <w:rPr>
          <w:i/>
          <w:color w:val="000000"/>
          <w:sz w:val="24"/>
          <w:szCs w:val="24"/>
        </w:rPr>
      </w:pPr>
      <w:r w:rsidRPr="009C1DF7">
        <w:rPr>
          <w:i/>
          <w:color w:val="000000"/>
          <w:w w:val="120"/>
          <w:sz w:val="24"/>
          <w:szCs w:val="24"/>
        </w:rPr>
        <w:t>Августовские</w:t>
      </w:r>
      <w:r w:rsidRPr="009C1DF7">
        <w:rPr>
          <w:i/>
          <w:color w:val="000000"/>
          <w:spacing w:val="13"/>
          <w:w w:val="120"/>
          <w:sz w:val="24"/>
          <w:szCs w:val="24"/>
        </w:rPr>
        <w:t xml:space="preserve"> </w:t>
      </w:r>
      <w:proofErr w:type="spellStart"/>
      <w:r w:rsidRPr="009C1DF7">
        <w:rPr>
          <w:i/>
          <w:color w:val="000000"/>
          <w:w w:val="120"/>
          <w:sz w:val="24"/>
          <w:szCs w:val="24"/>
        </w:rPr>
        <w:t>Спасы</w:t>
      </w:r>
      <w:proofErr w:type="spellEnd"/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color w:val="000000"/>
          <w:w w:val="115"/>
          <w:sz w:val="24"/>
          <w:szCs w:val="24"/>
        </w:rPr>
        <w:t>Стихотворения</w:t>
      </w:r>
      <w:r w:rsidRPr="009C1DF7">
        <w:rPr>
          <w:b/>
          <w:color w:val="000000"/>
          <w:spacing w:val="29"/>
          <w:w w:val="115"/>
          <w:sz w:val="24"/>
          <w:szCs w:val="24"/>
        </w:rPr>
        <w:t xml:space="preserve"> </w:t>
      </w:r>
      <w:r w:rsidRPr="009C1DF7">
        <w:rPr>
          <w:color w:val="000000"/>
          <w:sz w:val="24"/>
          <w:szCs w:val="24"/>
        </w:rPr>
        <w:t xml:space="preserve">(не менее трёх). </w:t>
      </w:r>
      <w:proofErr w:type="gramStart"/>
      <w:r w:rsidRPr="009C1DF7">
        <w:rPr>
          <w:color w:val="000000"/>
          <w:sz w:val="24"/>
          <w:szCs w:val="24"/>
        </w:rPr>
        <w:t>Например</w:t>
      </w:r>
      <w:proofErr w:type="gramEnd"/>
      <w:r w:rsidRPr="009C1DF7">
        <w:rPr>
          <w:color w:val="000000"/>
          <w:sz w:val="24"/>
          <w:szCs w:val="24"/>
        </w:rPr>
        <w:t xml:space="preserve">: К. Д. Бальмонт «Первый спас», Б. А. Ахмадулина «Ночь </w:t>
      </w:r>
      <w:proofErr w:type="spellStart"/>
      <w:r w:rsidRPr="009C1DF7">
        <w:rPr>
          <w:color w:val="000000"/>
          <w:sz w:val="24"/>
          <w:szCs w:val="24"/>
        </w:rPr>
        <w:t>упаданья</w:t>
      </w:r>
      <w:proofErr w:type="spellEnd"/>
      <w:r w:rsidRPr="009C1DF7">
        <w:rPr>
          <w:color w:val="000000"/>
          <w:sz w:val="24"/>
          <w:szCs w:val="24"/>
        </w:rPr>
        <w:t xml:space="preserve"> яблок», Е. А. Евтушенко «Само упало яблоко с небес…» и др.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color w:val="000000"/>
          <w:w w:val="115"/>
          <w:sz w:val="24"/>
          <w:szCs w:val="24"/>
        </w:rPr>
        <w:t>Е.</w:t>
      </w:r>
      <w:r w:rsidRPr="009C1DF7">
        <w:rPr>
          <w:b/>
          <w:color w:val="000000"/>
          <w:spacing w:val="20"/>
          <w:w w:val="115"/>
          <w:sz w:val="24"/>
          <w:szCs w:val="24"/>
        </w:rPr>
        <w:t xml:space="preserve"> </w:t>
      </w:r>
      <w:r w:rsidRPr="009C1DF7">
        <w:rPr>
          <w:b/>
          <w:color w:val="000000"/>
          <w:w w:val="115"/>
          <w:sz w:val="24"/>
          <w:szCs w:val="24"/>
        </w:rPr>
        <w:t>И.</w:t>
      </w:r>
      <w:r w:rsidRPr="009C1DF7">
        <w:rPr>
          <w:b/>
          <w:color w:val="000000"/>
          <w:spacing w:val="20"/>
          <w:w w:val="115"/>
          <w:sz w:val="24"/>
          <w:szCs w:val="24"/>
        </w:rPr>
        <w:t xml:space="preserve"> </w:t>
      </w:r>
      <w:r w:rsidRPr="009C1DF7">
        <w:rPr>
          <w:b/>
          <w:color w:val="000000"/>
          <w:w w:val="115"/>
          <w:sz w:val="24"/>
          <w:szCs w:val="24"/>
        </w:rPr>
        <w:t>Носов.</w:t>
      </w:r>
      <w:r w:rsidRPr="009C1DF7">
        <w:rPr>
          <w:b/>
          <w:color w:val="000000"/>
          <w:spacing w:val="21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«Яблочный</w:t>
      </w:r>
      <w:r w:rsidRPr="009C1DF7">
        <w:rPr>
          <w:color w:val="000000"/>
          <w:spacing w:val="13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спас».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Тепло родного дома</w:t>
      </w:r>
    </w:p>
    <w:p w:rsidR="006B5D10" w:rsidRPr="009C1DF7" w:rsidRDefault="006B5D10" w:rsidP="006B5D10">
      <w:pPr>
        <w:ind w:firstLine="567"/>
        <w:jc w:val="both"/>
        <w:rPr>
          <w:i/>
          <w:color w:val="000000"/>
          <w:sz w:val="24"/>
          <w:szCs w:val="24"/>
        </w:rPr>
      </w:pPr>
      <w:r w:rsidRPr="009C1DF7">
        <w:rPr>
          <w:i/>
          <w:color w:val="000000"/>
          <w:w w:val="115"/>
          <w:sz w:val="24"/>
          <w:szCs w:val="24"/>
        </w:rPr>
        <w:t>Родительский</w:t>
      </w:r>
      <w:r w:rsidRPr="009C1DF7">
        <w:rPr>
          <w:i/>
          <w:color w:val="000000"/>
          <w:spacing w:val="48"/>
          <w:w w:val="115"/>
          <w:sz w:val="24"/>
          <w:szCs w:val="24"/>
        </w:rPr>
        <w:t xml:space="preserve"> </w:t>
      </w:r>
      <w:r w:rsidRPr="009C1DF7">
        <w:rPr>
          <w:i/>
          <w:color w:val="000000"/>
          <w:w w:val="115"/>
          <w:sz w:val="24"/>
          <w:szCs w:val="24"/>
        </w:rPr>
        <w:t>дом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color w:val="000000"/>
          <w:w w:val="115"/>
          <w:sz w:val="24"/>
          <w:szCs w:val="24"/>
        </w:rPr>
        <w:t>А.</w:t>
      </w:r>
      <w:r w:rsidRPr="009C1DF7">
        <w:rPr>
          <w:b/>
          <w:color w:val="000000"/>
          <w:spacing w:val="32"/>
          <w:w w:val="115"/>
          <w:sz w:val="24"/>
          <w:szCs w:val="24"/>
        </w:rPr>
        <w:t xml:space="preserve"> </w:t>
      </w:r>
      <w:r w:rsidRPr="009C1DF7">
        <w:rPr>
          <w:b/>
          <w:color w:val="000000"/>
          <w:w w:val="115"/>
          <w:sz w:val="24"/>
          <w:szCs w:val="24"/>
        </w:rPr>
        <w:t>П.</w:t>
      </w:r>
      <w:r w:rsidRPr="009C1DF7">
        <w:rPr>
          <w:b/>
          <w:color w:val="000000"/>
          <w:spacing w:val="32"/>
          <w:w w:val="115"/>
          <w:sz w:val="24"/>
          <w:szCs w:val="24"/>
        </w:rPr>
        <w:t xml:space="preserve"> </w:t>
      </w:r>
      <w:r w:rsidRPr="009C1DF7">
        <w:rPr>
          <w:b/>
          <w:color w:val="000000"/>
          <w:w w:val="115"/>
          <w:sz w:val="24"/>
          <w:szCs w:val="24"/>
        </w:rPr>
        <w:t>Платонов.</w:t>
      </w:r>
      <w:r w:rsidRPr="009C1DF7">
        <w:rPr>
          <w:b/>
          <w:color w:val="000000"/>
          <w:spacing w:val="33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«На</w:t>
      </w:r>
      <w:r w:rsidRPr="009C1DF7">
        <w:rPr>
          <w:color w:val="000000"/>
          <w:spacing w:val="25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заре</w:t>
      </w:r>
      <w:r w:rsidRPr="009C1DF7">
        <w:rPr>
          <w:color w:val="000000"/>
          <w:spacing w:val="26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туманной</w:t>
      </w:r>
      <w:r w:rsidRPr="009C1DF7">
        <w:rPr>
          <w:color w:val="000000"/>
          <w:spacing w:val="25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юности»</w:t>
      </w:r>
      <w:r w:rsidRPr="009C1DF7">
        <w:rPr>
          <w:color w:val="000000"/>
          <w:spacing w:val="26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(две</w:t>
      </w:r>
      <w:r w:rsidRPr="009C1DF7">
        <w:rPr>
          <w:color w:val="000000"/>
          <w:spacing w:val="25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главы</w:t>
      </w:r>
      <w:r w:rsidRPr="009C1DF7">
        <w:rPr>
          <w:color w:val="000000"/>
          <w:spacing w:val="26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по</w:t>
      </w:r>
      <w:r w:rsidRPr="009C1DF7">
        <w:rPr>
          <w:color w:val="000000"/>
          <w:spacing w:val="-55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выбору).</w:t>
      </w:r>
    </w:p>
    <w:p w:rsidR="006B5D10" w:rsidRPr="009C1DF7" w:rsidRDefault="006B5D10" w:rsidP="006B5D10">
      <w:pPr>
        <w:pStyle w:val="a3"/>
        <w:ind w:firstLine="567"/>
        <w:jc w:val="both"/>
        <w:rPr>
          <w:color w:val="000000"/>
          <w:w w:val="115"/>
          <w:sz w:val="24"/>
          <w:szCs w:val="24"/>
        </w:rPr>
      </w:pPr>
      <w:r w:rsidRPr="009C1DF7">
        <w:rPr>
          <w:b/>
          <w:color w:val="000000"/>
          <w:w w:val="115"/>
          <w:sz w:val="24"/>
          <w:szCs w:val="24"/>
        </w:rPr>
        <w:t>В.</w:t>
      </w:r>
      <w:r w:rsidRPr="009C1DF7">
        <w:rPr>
          <w:b/>
          <w:color w:val="000000"/>
          <w:spacing w:val="29"/>
          <w:w w:val="115"/>
          <w:sz w:val="24"/>
          <w:szCs w:val="24"/>
        </w:rPr>
        <w:t xml:space="preserve"> </w:t>
      </w:r>
      <w:r w:rsidRPr="009C1DF7">
        <w:rPr>
          <w:b/>
          <w:color w:val="000000"/>
          <w:w w:val="115"/>
          <w:sz w:val="24"/>
          <w:szCs w:val="24"/>
        </w:rPr>
        <w:t>П.</w:t>
      </w:r>
      <w:r w:rsidRPr="009C1DF7">
        <w:rPr>
          <w:b/>
          <w:color w:val="000000"/>
          <w:spacing w:val="29"/>
          <w:w w:val="115"/>
          <w:sz w:val="24"/>
          <w:szCs w:val="24"/>
        </w:rPr>
        <w:t xml:space="preserve"> </w:t>
      </w:r>
      <w:r w:rsidRPr="009C1DF7">
        <w:rPr>
          <w:b/>
          <w:color w:val="000000"/>
          <w:w w:val="115"/>
          <w:sz w:val="24"/>
          <w:szCs w:val="24"/>
        </w:rPr>
        <w:t>Астафьев.</w:t>
      </w:r>
      <w:r w:rsidRPr="009C1DF7">
        <w:rPr>
          <w:b/>
          <w:color w:val="000000"/>
          <w:spacing w:val="29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«Далёкая</w:t>
      </w:r>
      <w:r w:rsidRPr="009C1DF7">
        <w:rPr>
          <w:color w:val="000000"/>
          <w:spacing w:val="22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и</w:t>
      </w:r>
      <w:r w:rsidRPr="009C1DF7">
        <w:rPr>
          <w:color w:val="000000"/>
          <w:spacing w:val="22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близкая</w:t>
      </w:r>
      <w:r w:rsidRPr="009C1DF7">
        <w:rPr>
          <w:color w:val="000000"/>
          <w:spacing w:val="22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сказка»</w:t>
      </w:r>
      <w:r w:rsidRPr="009C1DF7">
        <w:rPr>
          <w:color w:val="000000"/>
          <w:spacing w:val="22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(рассказ</w:t>
      </w:r>
      <w:r w:rsidRPr="009C1DF7">
        <w:rPr>
          <w:color w:val="000000"/>
          <w:spacing w:val="22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из</w:t>
      </w:r>
      <w:r w:rsidRPr="009C1DF7">
        <w:rPr>
          <w:color w:val="000000"/>
          <w:spacing w:val="22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повести</w:t>
      </w:r>
      <w:r w:rsidRPr="009C1DF7">
        <w:rPr>
          <w:color w:val="000000"/>
          <w:spacing w:val="15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«Последний</w:t>
      </w:r>
      <w:r w:rsidRPr="009C1DF7">
        <w:rPr>
          <w:color w:val="000000"/>
          <w:spacing w:val="15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поклон»).</w:t>
      </w:r>
    </w:p>
    <w:p w:rsidR="006B5D10" w:rsidRPr="009C1DF7" w:rsidRDefault="006B5D10" w:rsidP="006B5D10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Раздел 3. Русский характер — русская душа</w:t>
      </w:r>
    </w:p>
    <w:p w:rsidR="006B5D10" w:rsidRPr="009C1DF7" w:rsidRDefault="006B5D10" w:rsidP="006B5D10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Не до ордена — была бы Родина</w:t>
      </w:r>
    </w:p>
    <w:p w:rsidR="006B5D10" w:rsidRPr="009C1DF7" w:rsidRDefault="006B5D10" w:rsidP="006B5D10">
      <w:pPr>
        <w:ind w:firstLine="567"/>
        <w:jc w:val="both"/>
        <w:rPr>
          <w:i/>
          <w:color w:val="000000"/>
          <w:sz w:val="24"/>
          <w:szCs w:val="24"/>
        </w:rPr>
      </w:pPr>
      <w:r w:rsidRPr="009C1DF7">
        <w:rPr>
          <w:i/>
          <w:color w:val="000000"/>
          <w:w w:val="120"/>
          <w:sz w:val="24"/>
          <w:szCs w:val="24"/>
        </w:rPr>
        <w:t>Великая</w:t>
      </w:r>
      <w:r w:rsidRPr="009C1DF7">
        <w:rPr>
          <w:i/>
          <w:color w:val="000000"/>
          <w:spacing w:val="27"/>
          <w:w w:val="120"/>
          <w:sz w:val="24"/>
          <w:szCs w:val="24"/>
        </w:rPr>
        <w:t xml:space="preserve"> </w:t>
      </w:r>
      <w:r w:rsidRPr="009C1DF7">
        <w:rPr>
          <w:i/>
          <w:color w:val="000000"/>
          <w:w w:val="120"/>
          <w:sz w:val="24"/>
          <w:szCs w:val="24"/>
        </w:rPr>
        <w:t>Отечественная</w:t>
      </w:r>
      <w:r w:rsidRPr="009C1DF7">
        <w:rPr>
          <w:i/>
          <w:color w:val="000000"/>
          <w:spacing w:val="28"/>
          <w:w w:val="120"/>
          <w:sz w:val="24"/>
          <w:szCs w:val="24"/>
        </w:rPr>
        <w:t xml:space="preserve"> </w:t>
      </w:r>
      <w:r w:rsidRPr="009C1DF7">
        <w:rPr>
          <w:i/>
          <w:color w:val="000000"/>
          <w:w w:val="120"/>
          <w:sz w:val="24"/>
          <w:szCs w:val="24"/>
        </w:rPr>
        <w:t>война</w:t>
      </w:r>
    </w:p>
    <w:p w:rsidR="006B5D10" w:rsidRPr="009C1DF7" w:rsidRDefault="006B5D10" w:rsidP="006B5D10">
      <w:pPr>
        <w:ind w:firstLine="567"/>
        <w:jc w:val="both"/>
        <w:rPr>
          <w:i/>
          <w:color w:val="000000"/>
          <w:sz w:val="24"/>
          <w:szCs w:val="24"/>
        </w:rPr>
      </w:pPr>
      <w:r w:rsidRPr="009C1DF7">
        <w:rPr>
          <w:b/>
          <w:color w:val="000000"/>
          <w:sz w:val="24"/>
          <w:szCs w:val="24"/>
        </w:rPr>
        <w:t>Стихотворения</w:t>
      </w:r>
      <w:r w:rsidRPr="009C1DF7">
        <w:rPr>
          <w:color w:val="000000"/>
          <w:sz w:val="24"/>
          <w:szCs w:val="24"/>
        </w:rPr>
        <w:t xml:space="preserve"> (не менее двух). </w:t>
      </w:r>
      <w:proofErr w:type="gramStart"/>
      <w:r w:rsidRPr="009C1DF7">
        <w:rPr>
          <w:color w:val="000000"/>
          <w:sz w:val="24"/>
          <w:szCs w:val="24"/>
        </w:rPr>
        <w:t>Например</w:t>
      </w:r>
      <w:proofErr w:type="gramEnd"/>
      <w:r w:rsidRPr="009C1DF7">
        <w:rPr>
          <w:color w:val="000000"/>
          <w:sz w:val="24"/>
          <w:szCs w:val="24"/>
        </w:rPr>
        <w:t xml:space="preserve">: Н. П. Майоров «Мы», М. В. </w:t>
      </w:r>
      <w:proofErr w:type="spellStart"/>
      <w:r w:rsidRPr="009C1DF7">
        <w:rPr>
          <w:color w:val="000000"/>
          <w:sz w:val="24"/>
          <w:szCs w:val="24"/>
        </w:rPr>
        <w:t>Кульчицкий</w:t>
      </w:r>
      <w:proofErr w:type="spellEnd"/>
      <w:r w:rsidRPr="009C1DF7">
        <w:rPr>
          <w:color w:val="000000"/>
          <w:sz w:val="24"/>
          <w:szCs w:val="24"/>
        </w:rPr>
        <w:t xml:space="preserve"> «Мечтатель, фантазёр, лентяй-завистник!..» и др.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color w:val="000000"/>
          <w:w w:val="115"/>
          <w:sz w:val="24"/>
          <w:szCs w:val="24"/>
        </w:rPr>
        <w:t>Ю.</w:t>
      </w:r>
      <w:r w:rsidRPr="009C1DF7">
        <w:rPr>
          <w:b/>
          <w:color w:val="000000"/>
          <w:spacing w:val="8"/>
          <w:w w:val="115"/>
          <w:sz w:val="24"/>
          <w:szCs w:val="24"/>
        </w:rPr>
        <w:t xml:space="preserve"> </w:t>
      </w:r>
      <w:r w:rsidRPr="009C1DF7">
        <w:rPr>
          <w:b/>
          <w:color w:val="000000"/>
          <w:w w:val="115"/>
          <w:sz w:val="24"/>
          <w:szCs w:val="24"/>
        </w:rPr>
        <w:t>М.</w:t>
      </w:r>
      <w:r w:rsidRPr="009C1DF7">
        <w:rPr>
          <w:b/>
          <w:color w:val="000000"/>
          <w:spacing w:val="9"/>
          <w:w w:val="115"/>
          <w:sz w:val="24"/>
          <w:szCs w:val="24"/>
        </w:rPr>
        <w:t xml:space="preserve"> </w:t>
      </w:r>
      <w:r w:rsidRPr="009C1DF7">
        <w:rPr>
          <w:b/>
          <w:color w:val="000000"/>
          <w:w w:val="115"/>
          <w:sz w:val="24"/>
          <w:szCs w:val="24"/>
        </w:rPr>
        <w:t>Нагибин.</w:t>
      </w:r>
      <w:r w:rsidRPr="009C1DF7">
        <w:rPr>
          <w:b/>
          <w:color w:val="000000"/>
          <w:spacing w:val="9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«Ваганов».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color w:val="000000"/>
          <w:w w:val="120"/>
          <w:sz w:val="24"/>
          <w:szCs w:val="24"/>
        </w:rPr>
        <w:t>Е.</w:t>
      </w:r>
      <w:r w:rsidRPr="009C1DF7">
        <w:rPr>
          <w:b/>
          <w:color w:val="000000"/>
          <w:spacing w:val="-5"/>
          <w:w w:val="120"/>
          <w:sz w:val="24"/>
          <w:szCs w:val="24"/>
        </w:rPr>
        <w:t xml:space="preserve"> </w:t>
      </w:r>
      <w:r w:rsidRPr="009C1DF7">
        <w:rPr>
          <w:b/>
          <w:color w:val="000000"/>
          <w:w w:val="120"/>
          <w:sz w:val="24"/>
          <w:szCs w:val="24"/>
        </w:rPr>
        <w:t>И.</w:t>
      </w:r>
      <w:r w:rsidRPr="009C1DF7">
        <w:rPr>
          <w:b/>
          <w:color w:val="000000"/>
          <w:spacing w:val="-5"/>
          <w:w w:val="120"/>
          <w:sz w:val="24"/>
          <w:szCs w:val="24"/>
        </w:rPr>
        <w:t xml:space="preserve"> </w:t>
      </w:r>
      <w:r w:rsidRPr="009C1DF7">
        <w:rPr>
          <w:b/>
          <w:color w:val="000000"/>
          <w:w w:val="120"/>
          <w:sz w:val="24"/>
          <w:szCs w:val="24"/>
        </w:rPr>
        <w:t>Носов.</w:t>
      </w:r>
      <w:r w:rsidRPr="009C1DF7">
        <w:rPr>
          <w:b/>
          <w:color w:val="000000"/>
          <w:spacing w:val="-5"/>
          <w:w w:val="120"/>
          <w:sz w:val="24"/>
          <w:szCs w:val="24"/>
        </w:rPr>
        <w:t xml:space="preserve"> </w:t>
      </w:r>
      <w:r w:rsidRPr="009C1DF7">
        <w:rPr>
          <w:color w:val="000000"/>
          <w:w w:val="120"/>
          <w:sz w:val="24"/>
          <w:szCs w:val="24"/>
        </w:rPr>
        <w:t>«Переправа».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Загадки русской души</w:t>
      </w:r>
    </w:p>
    <w:p w:rsidR="006B5D10" w:rsidRPr="009C1DF7" w:rsidRDefault="006B5D10" w:rsidP="006B5D10">
      <w:pPr>
        <w:ind w:firstLine="567"/>
        <w:jc w:val="both"/>
        <w:rPr>
          <w:i/>
          <w:color w:val="000000"/>
          <w:sz w:val="24"/>
          <w:szCs w:val="24"/>
        </w:rPr>
      </w:pPr>
      <w:r w:rsidRPr="009C1DF7">
        <w:rPr>
          <w:i/>
          <w:color w:val="000000"/>
          <w:w w:val="120"/>
          <w:sz w:val="24"/>
          <w:szCs w:val="24"/>
        </w:rPr>
        <w:t>Судьбы</w:t>
      </w:r>
      <w:r w:rsidRPr="009C1DF7">
        <w:rPr>
          <w:i/>
          <w:color w:val="000000"/>
          <w:spacing w:val="3"/>
          <w:w w:val="120"/>
          <w:sz w:val="24"/>
          <w:szCs w:val="24"/>
        </w:rPr>
        <w:t xml:space="preserve"> </w:t>
      </w:r>
      <w:r w:rsidRPr="009C1DF7">
        <w:rPr>
          <w:i/>
          <w:color w:val="000000"/>
          <w:w w:val="120"/>
          <w:sz w:val="24"/>
          <w:szCs w:val="24"/>
        </w:rPr>
        <w:t>русских</w:t>
      </w:r>
      <w:r w:rsidRPr="009C1DF7">
        <w:rPr>
          <w:i/>
          <w:color w:val="000000"/>
          <w:spacing w:val="3"/>
          <w:w w:val="120"/>
          <w:sz w:val="24"/>
          <w:szCs w:val="24"/>
        </w:rPr>
        <w:t xml:space="preserve"> </w:t>
      </w:r>
      <w:r w:rsidRPr="009C1DF7">
        <w:rPr>
          <w:i/>
          <w:color w:val="000000"/>
          <w:w w:val="120"/>
          <w:sz w:val="24"/>
          <w:szCs w:val="24"/>
        </w:rPr>
        <w:t>эмигрантов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color w:val="000000"/>
          <w:w w:val="120"/>
          <w:sz w:val="24"/>
          <w:szCs w:val="24"/>
        </w:rPr>
        <w:t>Б.</w:t>
      </w:r>
      <w:r w:rsidRPr="009C1DF7">
        <w:rPr>
          <w:b/>
          <w:color w:val="000000"/>
          <w:spacing w:val="-7"/>
          <w:w w:val="120"/>
          <w:sz w:val="24"/>
          <w:szCs w:val="24"/>
        </w:rPr>
        <w:t xml:space="preserve"> </w:t>
      </w:r>
      <w:r w:rsidRPr="009C1DF7">
        <w:rPr>
          <w:b/>
          <w:color w:val="000000"/>
          <w:w w:val="120"/>
          <w:sz w:val="24"/>
          <w:szCs w:val="24"/>
        </w:rPr>
        <w:t>К.</w:t>
      </w:r>
      <w:r w:rsidRPr="009C1DF7">
        <w:rPr>
          <w:b/>
          <w:color w:val="000000"/>
          <w:spacing w:val="-6"/>
          <w:w w:val="120"/>
          <w:sz w:val="24"/>
          <w:szCs w:val="24"/>
        </w:rPr>
        <w:t xml:space="preserve"> </w:t>
      </w:r>
      <w:r w:rsidRPr="009C1DF7">
        <w:rPr>
          <w:b/>
          <w:color w:val="000000"/>
          <w:w w:val="120"/>
          <w:sz w:val="24"/>
          <w:szCs w:val="24"/>
        </w:rPr>
        <w:t>Зайцев.</w:t>
      </w:r>
      <w:r w:rsidRPr="009C1DF7">
        <w:rPr>
          <w:b/>
          <w:color w:val="000000"/>
          <w:spacing w:val="-7"/>
          <w:w w:val="120"/>
          <w:sz w:val="24"/>
          <w:szCs w:val="24"/>
        </w:rPr>
        <w:t xml:space="preserve"> </w:t>
      </w:r>
      <w:r w:rsidRPr="009C1DF7">
        <w:rPr>
          <w:color w:val="000000"/>
          <w:w w:val="120"/>
          <w:sz w:val="24"/>
          <w:szCs w:val="24"/>
        </w:rPr>
        <w:t>«Лёгкое</w:t>
      </w:r>
      <w:r w:rsidRPr="009C1DF7">
        <w:rPr>
          <w:color w:val="000000"/>
          <w:spacing w:val="-13"/>
          <w:w w:val="120"/>
          <w:sz w:val="24"/>
          <w:szCs w:val="24"/>
        </w:rPr>
        <w:t xml:space="preserve"> </w:t>
      </w:r>
      <w:r w:rsidRPr="009C1DF7">
        <w:rPr>
          <w:color w:val="000000"/>
          <w:w w:val="120"/>
          <w:sz w:val="24"/>
          <w:szCs w:val="24"/>
        </w:rPr>
        <w:t>бремя».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b/>
          <w:color w:val="000000"/>
          <w:w w:val="115"/>
          <w:sz w:val="24"/>
          <w:szCs w:val="24"/>
        </w:rPr>
        <w:t>А.</w:t>
      </w:r>
      <w:r w:rsidRPr="009C1DF7">
        <w:rPr>
          <w:b/>
          <w:color w:val="000000"/>
          <w:spacing w:val="6"/>
          <w:w w:val="115"/>
          <w:sz w:val="24"/>
          <w:szCs w:val="24"/>
        </w:rPr>
        <w:t xml:space="preserve"> </w:t>
      </w:r>
      <w:r w:rsidRPr="009C1DF7">
        <w:rPr>
          <w:b/>
          <w:color w:val="000000"/>
          <w:w w:val="115"/>
          <w:sz w:val="24"/>
          <w:szCs w:val="24"/>
        </w:rPr>
        <w:t>Т.</w:t>
      </w:r>
      <w:r w:rsidRPr="009C1DF7">
        <w:rPr>
          <w:b/>
          <w:color w:val="000000"/>
          <w:spacing w:val="6"/>
          <w:w w:val="115"/>
          <w:sz w:val="24"/>
          <w:szCs w:val="24"/>
        </w:rPr>
        <w:t xml:space="preserve"> </w:t>
      </w:r>
      <w:r w:rsidRPr="009C1DF7">
        <w:rPr>
          <w:b/>
          <w:color w:val="000000"/>
          <w:w w:val="115"/>
          <w:sz w:val="24"/>
          <w:szCs w:val="24"/>
        </w:rPr>
        <w:t>Аверченко.</w:t>
      </w:r>
      <w:r w:rsidRPr="009C1DF7">
        <w:rPr>
          <w:b/>
          <w:color w:val="000000"/>
          <w:spacing w:val="6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«Русское</w:t>
      </w:r>
      <w:r w:rsidRPr="009C1DF7">
        <w:rPr>
          <w:color w:val="000000"/>
          <w:spacing w:val="-1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искусство».</w:t>
      </w:r>
    </w:p>
    <w:p w:rsidR="006B5D10" w:rsidRPr="009C1DF7" w:rsidRDefault="006B5D10" w:rsidP="006B5D10">
      <w:pPr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t>О ваших ровесниках</w:t>
      </w:r>
    </w:p>
    <w:p w:rsidR="006B5D10" w:rsidRPr="009C1DF7" w:rsidRDefault="006B5D10" w:rsidP="006B5D10">
      <w:pPr>
        <w:ind w:firstLine="567"/>
        <w:jc w:val="both"/>
        <w:rPr>
          <w:i/>
          <w:color w:val="000000"/>
          <w:sz w:val="24"/>
          <w:szCs w:val="24"/>
        </w:rPr>
      </w:pPr>
      <w:r w:rsidRPr="009C1DF7">
        <w:rPr>
          <w:i/>
          <w:color w:val="000000"/>
          <w:w w:val="120"/>
          <w:sz w:val="24"/>
          <w:szCs w:val="24"/>
        </w:rPr>
        <w:t>Прощание</w:t>
      </w:r>
      <w:r w:rsidRPr="009C1DF7">
        <w:rPr>
          <w:i/>
          <w:color w:val="000000"/>
          <w:spacing w:val="6"/>
          <w:w w:val="120"/>
          <w:sz w:val="24"/>
          <w:szCs w:val="24"/>
        </w:rPr>
        <w:t xml:space="preserve"> </w:t>
      </w:r>
      <w:r w:rsidRPr="009C1DF7">
        <w:rPr>
          <w:i/>
          <w:color w:val="000000"/>
          <w:w w:val="120"/>
          <w:sz w:val="24"/>
          <w:szCs w:val="24"/>
        </w:rPr>
        <w:t>с</w:t>
      </w:r>
      <w:r w:rsidRPr="009C1DF7">
        <w:rPr>
          <w:i/>
          <w:color w:val="000000"/>
          <w:spacing w:val="6"/>
          <w:w w:val="120"/>
          <w:sz w:val="24"/>
          <w:szCs w:val="24"/>
        </w:rPr>
        <w:t xml:space="preserve"> </w:t>
      </w:r>
      <w:r w:rsidRPr="009C1DF7">
        <w:rPr>
          <w:i/>
          <w:color w:val="000000"/>
          <w:w w:val="120"/>
          <w:sz w:val="24"/>
          <w:szCs w:val="24"/>
        </w:rPr>
        <w:t>детством</w:t>
      </w:r>
    </w:p>
    <w:p w:rsidR="006B5D10" w:rsidRPr="009C1DF7" w:rsidRDefault="006B5D10" w:rsidP="006B5D10">
      <w:pPr>
        <w:pStyle w:val="a3"/>
        <w:ind w:firstLine="567"/>
        <w:jc w:val="both"/>
        <w:rPr>
          <w:color w:val="000000"/>
          <w:w w:val="115"/>
          <w:sz w:val="24"/>
          <w:szCs w:val="24"/>
        </w:rPr>
      </w:pPr>
      <w:r w:rsidRPr="009C1DF7">
        <w:rPr>
          <w:b/>
          <w:color w:val="000000"/>
          <w:w w:val="115"/>
          <w:sz w:val="24"/>
          <w:szCs w:val="24"/>
        </w:rPr>
        <w:t>Ю.</w:t>
      </w:r>
      <w:r w:rsidRPr="009C1DF7">
        <w:rPr>
          <w:b/>
          <w:color w:val="000000"/>
          <w:spacing w:val="32"/>
          <w:w w:val="115"/>
          <w:sz w:val="24"/>
          <w:szCs w:val="24"/>
        </w:rPr>
        <w:t xml:space="preserve"> </w:t>
      </w:r>
      <w:r w:rsidRPr="009C1DF7">
        <w:rPr>
          <w:b/>
          <w:color w:val="000000"/>
          <w:w w:val="115"/>
          <w:sz w:val="24"/>
          <w:szCs w:val="24"/>
        </w:rPr>
        <w:t>И.</w:t>
      </w:r>
      <w:r w:rsidRPr="009C1DF7">
        <w:rPr>
          <w:b/>
          <w:color w:val="000000"/>
          <w:spacing w:val="32"/>
          <w:w w:val="115"/>
          <w:sz w:val="24"/>
          <w:szCs w:val="24"/>
        </w:rPr>
        <w:t xml:space="preserve"> </w:t>
      </w:r>
      <w:r w:rsidRPr="009C1DF7">
        <w:rPr>
          <w:b/>
          <w:color w:val="000000"/>
          <w:w w:val="115"/>
          <w:sz w:val="24"/>
          <w:szCs w:val="24"/>
        </w:rPr>
        <w:t>Коваль.</w:t>
      </w:r>
      <w:r w:rsidRPr="009C1DF7">
        <w:rPr>
          <w:b/>
          <w:color w:val="000000"/>
          <w:spacing w:val="33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«От</w:t>
      </w:r>
      <w:r w:rsidRPr="009C1DF7">
        <w:rPr>
          <w:color w:val="000000"/>
          <w:spacing w:val="25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Красных</w:t>
      </w:r>
      <w:r w:rsidRPr="009C1DF7">
        <w:rPr>
          <w:color w:val="000000"/>
          <w:spacing w:val="26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ворот»</w:t>
      </w:r>
      <w:r w:rsidRPr="009C1DF7">
        <w:rPr>
          <w:color w:val="000000"/>
          <w:spacing w:val="25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(не</w:t>
      </w:r>
      <w:r w:rsidRPr="009C1DF7">
        <w:rPr>
          <w:color w:val="000000"/>
          <w:spacing w:val="26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менее</w:t>
      </w:r>
      <w:r w:rsidRPr="009C1DF7">
        <w:rPr>
          <w:color w:val="000000"/>
          <w:spacing w:val="25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одного</w:t>
      </w:r>
      <w:r w:rsidRPr="009C1DF7">
        <w:rPr>
          <w:color w:val="000000"/>
          <w:spacing w:val="26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фрагмента</w:t>
      </w:r>
      <w:r w:rsidRPr="009C1DF7">
        <w:rPr>
          <w:color w:val="000000"/>
          <w:spacing w:val="14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по</w:t>
      </w:r>
      <w:r w:rsidRPr="009C1DF7">
        <w:rPr>
          <w:color w:val="000000"/>
          <w:spacing w:val="15"/>
          <w:w w:val="115"/>
          <w:sz w:val="24"/>
          <w:szCs w:val="24"/>
        </w:rPr>
        <w:t xml:space="preserve"> </w:t>
      </w:r>
      <w:r w:rsidRPr="009C1DF7">
        <w:rPr>
          <w:color w:val="000000"/>
          <w:w w:val="115"/>
          <w:sz w:val="24"/>
          <w:szCs w:val="24"/>
        </w:rPr>
        <w:t>выбору).</w:t>
      </w:r>
    </w:p>
    <w:p w:rsidR="006B5D10" w:rsidRPr="009C1DF7" w:rsidRDefault="006B5D10" w:rsidP="006B5D10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9C1DF7">
        <w:rPr>
          <w:color w:val="000000"/>
          <w:sz w:val="24"/>
          <w:szCs w:val="24"/>
        </w:rPr>
        <w:lastRenderedPageBreak/>
        <w:t>Лишь слову жизнь дана</w:t>
      </w:r>
    </w:p>
    <w:p w:rsidR="006B5D10" w:rsidRPr="009C1DF7" w:rsidRDefault="006B5D10" w:rsidP="006B5D10">
      <w:pPr>
        <w:ind w:firstLine="567"/>
        <w:jc w:val="both"/>
        <w:rPr>
          <w:i/>
          <w:color w:val="000000"/>
          <w:sz w:val="24"/>
          <w:szCs w:val="24"/>
        </w:rPr>
      </w:pPr>
      <w:r w:rsidRPr="009C1DF7">
        <w:rPr>
          <w:i/>
          <w:color w:val="000000"/>
          <w:w w:val="120"/>
          <w:sz w:val="24"/>
          <w:szCs w:val="24"/>
        </w:rPr>
        <w:t>«Припадаю</w:t>
      </w:r>
      <w:r w:rsidRPr="009C1DF7">
        <w:rPr>
          <w:i/>
          <w:color w:val="000000"/>
          <w:spacing w:val="1"/>
          <w:w w:val="120"/>
          <w:sz w:val="24"/>
          <w:szCs w:val="24"/>
        </w:rPr>
        <w:t xml:space="preserve"> </w:t>
      </w:r>
      <w:r w:rsidRPr="009C1DF7">
        <w:rPr>
          <w:i/>
          <w:color w:val="000000"/>
          <w:w w:val="120"/>
          <w:sz w:val="24"/>
          <w:szCs w:val="24"/>
        </w:rPr>
        <w:t>к</w:t>
      </w:r>
      <w:r w:rsidRPr="009C1DF7">
        <w:rPr>
          <w:i/>
          <w:color w:val="000000"/>
          <w:spacing w:val="1"/>
          <w:w w:val="120"/>
          <w:sz w:val="24"/>
          <w:szCs w:val="24"/>
        </w:rPr>
        <w:t xml:space="preserve"> </w:t>
      </w:r>
      <w:r w:rsidRPr="009C1DF7">
        <w:rPr>
          <w:i/>
          <w:color w:val="000000"/>
          <w:w w:val="120"/>
          <w:sz w:val="24"/>
          <w:szCs w:val="24"/>
        </w:rPr>
        <w:t>великой</w:t>
      </w:r>
      <w:r w:rsidRPr="009C1DF7">
        <w:rPr>
          <w:i/>
          <w:color w:val="000000"/>
          <w:spacing w:val="1"/>
          <w:w w:val="120"/>
          <w:sz w:val="24"/>
          <w:szCs w:val="24"/>
        </w:rPr>
        <w:t xml:space="preserve"> </w:t>
      </w:r>
      <w:r w:rsidRPr="009C1DF7">
        <w:rPr>
          <w:i/>
          <w:color w:val="000000"/>
          <w:w w:val="120"/>
          <w:sz w:val="24"/>
          <w:szCs w:val="24"/>
        </w:rPr>
        <w:t>реке…»</w:t>
      </w:r>
    </w:p>
    <w:p w:rsidR="00CC2CA6" w:rsidRDefault="006B5D10" w:rsidP="00557F71">
      <w:pPr>
        <w:ind w:firstLine="567"/>
        <w:jc w:val="both"/>
        <w:rPr>
          <w:color w:val="000000"/>
        </w:rPr>
        <w:sectPr w:rsidR="00CC2C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C1DF7">
        <w:rPr>
          <w:b/>
          <w:color w:val="000000"/>
          <w:w w:val="115"/>
          <w:sz w:val="24"/>
          <w:szCs w:val="24"/>
        </w:rPr>
        <w:t>Стихотворения</w:t>
      </w:r>
      <w:r w:rsidRPr="009C1DF7">
        <w:rPr>
          <w:color w:val="000000"/>
          <w:sz w:val="24"/>
          <w:szCs w:val="24"/>
        </w:rPr>
        <w:t xml:space="preserve"> (не менее двух). </w:t>
      </w:r>
      <w:proofErr w:type="gramStart"/>
      <w:r w:rsidRPr="009C1DF7">
        <w:rPr>
          <w:color w:val="000000"/>
          <w:sz w:val="24"/>
          <w:szCs w:val="24"/>
        </w:rPr>
        <w:t>Например</w:t>
      </w:r>
      <w:proofErr w:type="gramEnd"/>
      <w:r w:rsidRPr="009C1DF7">
        <w:rPr>
          <w:color w:val="000000"/>
          <w:sz w:val="24"/>
          <w:szCs w:val="24"/>
        </w:rPr>
        <w:t xml:space="preserve">: И. А. Бродский «Мой народ», С. А. </w:t>
      </w:r>
      <w:proofErr w:type="spellStart"/>
      <w:r w:rsidRPr="009C1DF7">
        <w:rPr>
          <w:color w:val="000000"/>
          <w:sz w:val="24"/>
          <w:szCs w:val="24"/>
        </w:rPr>
        <w:t>Каргашин</w:t>
      </w:r>
      <w:proofErr w:type="spellEnd"/>
      <w:r w:rsidRPr="009C1DF7">
        <w:rPr>
          <w:color w:val="000000"/>
          <w:sz w:val="24"/>
          <w:szCs w:val="24"/>
        </w:rPr>
        <w:t xml:space="preserve"> «Я — русский! Спасибо, Господи!..» и др.</w:t>
      </w:r>
    </w:p>
    <w:p w:rsidR="002E4649" w:rsidRDefault="002E4649" w:rsidP="009C1DF7">
      <w:pPr>
        <w:pStyle w:val="1"/>
        <w:pBdr>
          <w:bottom w:val="single" w:sz="4" w:space="1" w:color="auto"/>
        </w:pBdr>
        <w:jc w:val="center"/>
        <w:rPr>
          <w:color w:val="000000"/>
          <w:sz w:val="20"/>
          <w:szCs w:val="20"/>
        </w:rPr>
      </w:pPr>
    </w:p>
    <w:p w:rsidR="002E4649" w:rsidRDefault="002E4649" w:rsidP="002E4649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12" w:name="_TOC_250005"/>
      <w:bookmarkStart w:id="13" w:name="_Toc106462912"/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</w:t>
      </w:r>
      <w:bookmarkEnd w:id="12"/>
      <w:r>
        <w:rPr>
          <w:rFonts w:ascii="Times New Roman" w:hAnsi="Times New Roman" w:cs="Times New Roman"/>
          <w:b/>
          <w:color w:val="000000"/>
          <w:sz w:val="20"/>
          <w:szCs w:val="20"/>
        </w:rPr>
        <w:t>ПЛАНИРОВАНИЕ</w:t>
      </w:r>
      <w:bookmarkEnd w:id="13"/>
    </w:p>
    <w:p w:rsidR="002E4649" w:rsidRDefault="002E4649" w:rsidP="002E4649">
      <w:pPr>
        <w:pStyle w:val="2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14" w:name="_Toc106462917"/>
      <w:r>
        <w:rPr>
          <w:rFonts w:ascii="Times New Roman" w:hAnsi="Times New Roman" w:cs="Times New Roman"/>
          <w:b/>
          <w:color w:val="000000"/>
          <w:sz w:val="20"/>
          <w:szCs w:val="20"/>
        </w:rPr>
        <w:t>9 КЛАСС</w:t>
      </w:r>
      <w:bookmarkEnd w:id="14"/>
    </w:p>
    <w:p w:rsidR="002E4649" w:rsidRDefault="002E4649" w:rsidP="002E4649">
      <w:pPr>
        <w:ind w:firstLine="567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Всего:</w:t>
      </w:r>
    </w:p>
    <w:p w:rsidR="002E4649" w:rsidRDefault="002E4649" w:rsidP="002E4649">
      <w:pPr>
        <w:pStyle w:val="a3"/>
        <w:ind w:firstLine="567"/>
        <w:jc w:val="both"/>
        <w:rPr>
          <w:color w:val="000000"/>
        </w:rPr>
      </w:pPr>
      <w:r>
        <w:rPr>
          <w:color w:val="000000"/>
          <w:w w:val="115"/>
        </w:rPr>
        <w:t>на</w:t>
      </w:r>
      <w:r>
        <w:rPr>
          <w:color w:val="000000"/>
          <w:spacing w:val="20"/>
          <w:w w:val="115"/>
        </w:rPr>
        <w:t xml:space="preserve"> </w:t>
      </w:r>
      <w:r>
        <w:rPr>
          <w:color w:val="000000"/>
          <w:w w:val="115"/>
        </w:rPr>
        <w:t>чтение,</w:t>
      </w:r>
      <w:r>
        <w:rPr>
          <w:color w:val="000000"/>
          <w:spacing w:val="21"/>
          <w:w w:val="115"/>
        </w:rPr>
        <w:t xml:space="preserve"> </w:t>
      </w:r>
      <w:r>
        <w:rPr>
          <w:color w:val="000000"/>
          <w:w w:val="115"/>
        </w:rPr>
        <w:t>изучение</w:t>
      </w:r>
      <w:r>
        <w:rPr>
          <w:color w:val="000000"/>
          <w:spacing w:val="21"/>
          <w:w w:val="115"/>
        </w:rPr>
        <w:t xml:space="preserve"> </w:t>
      </w:r>
      <w:r>
        <w:rPr>
          <w:color w:val="000000"/>
          <w:w w:val="115"/>
        </w:rPr>
        <w:t>и</w:t>
      </w:r>
      <w:r>
        <w:rPr>
          <w:color w:val="000000"/>
          <w:spacing w:val="21"/>
          <w:w w:val="115"/>
        </w:rPr>
        <w:t xml:space="preserve"> </w:t>
      </w:r>
      <w:r>
        <w:rPr>
          <w:color w:val="000000"/>
          <w:w w:val="115"/>
        </w:rPr>
        <w:t>обсуждение</w:t>
      </w:r>
      <w:r>
        <w:rPr>
          <w:color w:val="000000"/>
          <w:spacing w:val="20"/>
          <w:w w:val="115"/>
        </w:rPr>
        <w:t xml:space="preserve"> </w:t>
      </w:r>
      <w:r>
        <w:rPr>
          <w:color w:val="000000"/>
          <w:w w:val="115"/>
        </w:rPr>
        <w:t>—</w:t>
      </w:r>
      <w:r>
        <w:rPr>
          <w:color w:val="000000"/>
          <w:spacing w:val="21"/>
          <w:w w:val="115"/>
        </w:rPr>
        <w:t xml:space="preserve"> </w:t>
      </w:r>
      <w:r>
        <w:rPr>
          <w:color w:val="000000"/>
          <w:w w:val="115"/>
        </w:rPr>
        <w:t>24</w:t>
      </w:r>
      <w:r>
        <w:rPr>
          <w:color w:val="000000"/>
          <w:spacing w:val="21"/>
          <w:w w:val="115"/>
        </w:rPr>
        <w:t xml:space="preserve"> </w:t>
      </w:r>
      <w:r>
        <w:rPr>
          <w:color w:val="000000"/>
          <w:w w:val="115"/>
        </w:rPr>
        <w:t>ч;</w:t>
      </w:r>
      <w:r>
        <w:rPr>
          <w:color w:val="000000"/>
          <w:spacing w:val="-55"/>
          <w:w w:val="115"/>
        </w:rPr>
        <w:t xml:space="preserve"> </w:t>
      </w:r>
      <w:r>
        <w:rPr>
          <w:color w:val="000000"/>
          <w:w w:val="115"/>
        </w:rPr>
        <w:t>на</w:t>
      </w:r>
      <w:r>
        <w:rPr>
          <w:color w:val="000000"/>
          <w:spacing w:val="16"/>
          <w:w w:val="115"/>
        </w:rPr>
        <w:t xml:space="preserve"> </w:t>
      </w:r>
      <w:r>
        <w:rPr>
          <w:color w:val="000000"/>
          <w:w w:val="115"/>
        </w:rPr>
        <w:t>развитие</w:t>
      </w:r>
      <w:r>
        <w:rPr>
          <w:color w:val="000000"/>
          <w:spacing w:val="16"/>
          <w:w w:val="115"/>
        </w:rPr>
        <w:t xml:space="preserve"> </w:t>
      </w:r>
      <w:r>
        <w:rPr>
          <w:color w:val="000000"/>
          <w:w w:val="115"/>
        </w:rPr>
        <w:t>речи</w:t>
      </w:r>
      <w:r>
        <w:rPr>
          <w:color w:val="000000"/>
          <w:spacing w:val="16"/>
          <w:w w:val="115"/>
        </w:rPr>
        <w:t xml:space="preserve"> </w:t>
      </w:r>
      <w:r>
        <w:rPr>
          <w:color w:val="000000"/>
          <w:w w:val="115"/>
        </w:rPr>
        <w:t>—</w:t>
      </w:r>
      <w:r>
        <w:rPr>
          <w:color w:val="000000"/>
          <w:spacing w:val="16"/>
          <w:w w:val="115"/>
        </w:rPr>
        <w:t xml:space="preserve"> </w:t>
      </w:r>
      <w:r>
        <w:rPr>
          <w:color w:val="000000"/>
          <w:w w:val="115"/>
        </w:rPr>
        <w:t>2</w:t>
      </w:r>
      <w:r>
        <w:rPr>
          <w:color w:val="000000"/>
          <w:spacing w:val="16"/>
          <w:w w:val="115"/>
        </w:rPr>
        <w:t xml:space="preserve"> </w:t>
      </w:r>
      <w:r>
        <w:rPr>
          <w:color w:val="000000"/>
          <w:w w:val="115"/>
        </w:rPr>
        <w:t>ч;</w:t>
      </w:r>
    </w:p>
    <w:p w:rsidR="002E4649" w:rsidRDefault="002E4649" w:rsidP="002E4649">
      <w:pPr>
        <w:pStyle w:val="a3"/>
        <w:ind w:firstLine="567"/>
        <w:jc w:val="both"/>
        <w:rPr>
          <w:color w:val="000000"/>
        </w:rPr>
      </w:pPr>
      <w:r>
        <w:rPr>
          <w:color w:val="000000"/>
          <w:w w:val="115"/>
        </w:rPr>
        <w:t>итоговые</w:t>
      </w:r>
      <w:r>
        <w:rPr>
          <w:color w:val="000000"/>
          <w:spacing w:val="18"/>
          <w:w w:val="115"/>
        </w:rPr>
        <w:t xml:space="preserve"> </w:t>
      </w:r>
      <w:proofErr w:type="gramStart"/>
      <w:r w:rsidR="000D7DBC">
        <w:rPr>
          <w:color w:val="000000"/>
          <w:w w:val="115"/>
        </w:rPr>
        <w:t xml:space="preserve">диагностические </w:t>
      </w:r>
      <w:r>
        <w:rPr>
          <w:color w:val="000000"/>
          <w:spacing w:val="19"/>
          <w:w w:val="115"/>
        </w:rPr>
        <w:t xml:space="preserve"> </w:t>
      </w:r>
      <w:r>
        <w:rPr>
          <w:color w:val="000000"/>
          <w:w w:val="115"/>
        </w:rPr>
        <w:t>работы</w:t>
      </w:r>
      <w:proofErr w:type="gramEnd"/>
      <w:r>
        <w:rPr>
          <w:color w:val="000000"/>
          <w:spacing w:val="18"/>
          <w:w w:val="115"/>
        </w:rPr>
        <w:t xml:space="preserve"> </w:t>
      </w:r>
      <w:r>
        <w:rPr>
          <w:color w:val="000000"/>
          <w:w w:val="115"/>
        </w:rPr>
        <w:t>—</w:t>
      </w:r>
      <w:r>
        <w:rPr>
          <w:color w:val="000000"/>
          <w:spacing w:val="19"/>
          <w:w w:val="115"/>
        </w:rPr>
        <w:t xml:space="preserve"> </w:t>
      </w:r>
      <w:r>
        <w:rPr>
          <w:color w:val="000000"/>
          <w:w w:val="115"/>
        </w:rPr>
        <w:t>1</w:t>
      </w:r>
      <w:r>
        <w:rPr>
          <w:color w:val="000000"/>
          <w:spacing w:val="18"/>
          <w:w w:val="115"/>
        </w:rPr>
        <w:t xml:space="preserve"> </w:t>
      </w:r>
      <w:r>
        <w:rPr>
          <w:color w:val="000000"/>
          <w:w w:val="115"/>
        </w:rPr>
        <w:t>ч;</w:t>
      </w:r>
      <w:r w:rsidR="000D7DBC">
        <w:rPr>
          <w:color w:val="000000"/>
          <w:w w:val="115"/>
        </w:rPr>
        <w:t xml:space="preserve"> </w:t>
      </w:r>
      <w:r>
        <w:rPr>
          <w:color w:val="000000"/>
          <w:spacing w:val="-54"/>
          <w:w w:val="115"/>
        </w:rPr>
        <w:t xml:space="preserve"> </w:t>
      </w:r>
      <w:r w:rsidR="009C1DF7">
        <w:rPr>
          <w:color w:val="000000"/>
          <w:spacing w:val="-54"/>
          <w:w w:val="115"/>
        </w:rPr>
        <w:t xml:space="preserve"> </w:t>
      </w:r>
      <w:r>
        <w:rPr>
          <w:color w:val="000000"/>
          <w:w w:val="115"/>
        </w:rPr>
        <w:t>резервные</w:t>
      </w:r>
      <w:r>
        <w:rPr>
          <w:color w:val="000000"/>
          <w:spacing w:val="16"/>
          <w:w w:val="115"/>
        </w:rPr>
        <w:t xml:space="preserve"> </w:t>
      </w:r>
      <w:r>
        <w:rPr>
          <w:color w:val="000000"/>
          <w:w w:val="115"/>
        </w:rPr>
        <w:t>уроки</w:t>
      </w:r>
      <w:r>
        <w:rPr>
          <w:color w:val="000000"/>
          <w:spacing w:val="16"/>
          <w:w w:val="115"/>
        </w:rPr>
        <w:t xml:space="preserve"> </w:t>
      </w:r>
      <w:r>
        <w:rPr>
          <w:color w:val="000000"/>
          <w:w w:val="115"/>
        </w:rPr>
        <w:t>—</w:t>
      </w:r>
      <w:r>
        <w:rPr>
          <w:color w:val="000000"/>
          <w:spacing w:val="17"/>
          <w:w w:val="115"/>
        </w:rPr>
        <w:t xml:space="preserve"> </w:t>
      </w:r>
      <w:r>
        <w:rPr>
          <w:color w:val="000000"/>
          <w:w w:val="115"/>
        </w:rPr>
        <w:t>7</w:t>
      </w:r>
      <w:r>
        <w:rPr>
          <w:color w:val="000000"/>
          <w:spacing w:val="16"/>
          <w:w w:val="115"/>
        </w:rPr>
        <w:t xml:space="preserve"> </w:t>
      </w:r>
      <w:r>
        <w:rPr>
          <w:color w:val="000000"/>
          <w:w w:val="115"/>
        </w:rPr>
        <w:t>ч.</w:t>
      </w:r>
    </w:p>
    <w:p w:rsidR="002E4649" w:rsidRDefault="002E4649" w:rsidP="002E4649">
      <w:pPr>
        <w:pStyle w:val="a3"/>
        <w:jc w:val="center"/>
        <w:rPr>
          <w:color w:val="000000"/>
        </w:rPr>
      </w:pPr>
    </w:p>
    <w:tbl>
      <w:tblPr>
        <w:tblStyle w:val="TableNormal"/>
        <w:tblW w:w="14471" w:type="dxa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868"/>
        <w:gridCol w:w="9072"/>
      </w:tblGrid>
      <w:tr w:rsidR="002E4649" w:rsidTr="00CC2CA6">
        <w:trPr>
          <w:trHeight w:val="570"/>
        </w:trPr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Тематический</w:t>
            </w:r>
            <w:proofErr w:type="spellEnd"/>
            <w:r>
              <w:rPr>
                <w:b/>
                <w:color w:val="000000"/>
                <w:spacing w:val="-37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блок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раздел</w:t>
            </w:r>
            <w:proofErr w:type="spellEnd"/>
          </w:p>
        </w:tc>
        <w:tc>
          <w:tcPr>
            <w:tcW w:w="3868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Основное</w:t>
            </w:r>
            <w:proofErr w:type="spellEnd"/>
            <w:r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содержание</w:t>
            </w:r>
            <w:proofErr w:type="spellEnd"/>
          </w:p>
        </w:tc>
        <w:tc>
          <w:tcPr>
            <w:tcW w:w="9072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Основные</w:t>
            </w:r>
            <w:proofErr w:type="spellEnd"/>
            <w:r>
              <w:rPr>
                <w:b/>
                <w:color w:val="000000"/>
                <w:spacing w:val="5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виды</w:t>
            </w:r>
            <w:proofErr w:type="spellEnd"/>
            <w:r>
              <w:rPr>
                <w:b/>
                <w:color w:val="000000"/>
                <w:spacing w:val="43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деятельности</w:t>
            </w:r>
            <w:proofErr w:type="spellEnd"/>
            <w:r>
              <w:rPr>
                <w:b/>
                <w:color w:val="000000"/>
                <w:spacing w:val="43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обучающихся</w:t>
            </w:r>
            <w:proofErr w:type="spellEnd"/>
          </w:p>
        </w:tc>
      </w:tr>
      <w:tr w:rsidR="002E4649" w:rsidTr="00CC2CA6">
        <w:trPr>
          <w:trHeight w:val="334"/>
        </w:trPr>
        <w:tc>
          <w:tcPr>
            <w:tcW w:w="14471" w:type="dxa"/>
            <w:gridSpan w:val="3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w w:val="115"/>
                <w:sz w:val="20"/>
                <w:szCs w:val="20"/>
              </w:rPr>
              <w:t>Раздел</w:t>
            </w:r>
            <w:proofErr w:type="spellEnd"/>
            <w:r>
              <w:rPr>
                <w:b/>
                <w:color w:val="000000"/>
                <w:spacing w:val="3"/>
                <w:w w:val="115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w w:val="115"/>
                <w:sz w:val="20"/>
                <w:szCs w:val="20"/>
              </w:rPr>
              <w:t>1.</w:t>
            </w:r>
            <w:r>
              <w:rPr>
                <w:b/>
                <w:color w:val="000000"/>
                <w:spacing w:val="3"/>
                <w:w w:val="115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w w:val="115"/>
                <w:sz w:val="20"/>
                <w:szCs w:val="20"/>
              </w:rPr>
              <w:t>РОССИЯ</w:t>
            </w:r>
            <w:r>
              <w:rPr>
                <w:b/>
                <w:color w:val="000000"/>
                <w:spacing w:val="4"/>
                <w:w w:val="115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w w:val="115"/>
                <w:sz w:val="20"/>
                <w:szCs w:val="20"/>
              </w:rPr>
              <w:t>—</w:t>
            </w:r>
            <w:r>
              <w:rPr>
                <w:b/>
                <w:color w:val="000000"/>
                <w:spacing w:val="3"/>
                <w:w w:val="115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w w:val="115"/>
                <w:sz w:val="20"/>
                <w:szCs w:val="20"/>
              </w:rPr>
              <w:t>РОДИНА</w:t>
            </w:r>
            <w:r>
              <w:rPr>
                <w:b/>
                <w:color w:val="000000"/>
                <w:spacing w:val="3"/>
                <w:w w:val="115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w w:val="115"/>
                <w:sz w:val="20"/>
                <w:szCs w:val="20"/>
              </w:rPr>
              <w:t>МОЯ</w:t>
            </w:r>
          </w:p>
        </w:tc>
      </w:tr>
      <w:tr w:rsidR="002E4649" w:rsidTr="00CC2CA6">
        <w:trPr>
          <w:trHeight w:val="3954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w w:val="105"/>
                <w:sz w:val="20"/>
                <w:szCs w:val="20"/>
              </w:rPr>
              <w:t>Преданья</w:t>
            </w:r>
            <w:proofErr w:type="spellEnd"/>
          </w:p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w w:val="105"/>
                <w:sz w:val="20"/>
                <w:szCs w:val="20"/>
              </w:rPr>
              <w:t>старины</w:t>
            </w:r>
            <w:proofErr w:type="spellEnd"/>
          </w:p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глубокой</w:t>
            </w:r>
            <w:proofErr w:type="spellEnd"/>
          </w:p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(3</w:t>
            </w:r>
            <w:r>
              <w:rPr>
                <w:b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ч)</w:t>
            </w:r>
          </w:p>
        </w:tc>
        <w:tc>
          <w:tcPr>
            <w:tcW w:w="3868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rPr>
                <w:b/>
                <w:i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i/>
                <w:color w:val="000000"/>
                <w:sz w:val="20"/>
                <w:szCs w:val="20"/>
                <w:lang w:val="ru-RU"/>
              </w:rPr>
              <w:t>Гроза двенадцатого года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b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sz w:val="20"/>
                <w:szCs w:val="20"/>
                <w:lang w:val="ru-RU"/>
              </w:rPr>
              <w:t>Русские</w:t>
            </w:r>
            <w:r w:rsidRPr="002E4649">
              <w:rPr>
                <w:b/>
                <w:color w:val="000000"/>
                <w:spacing w:val="36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sz w:val="20"/>
                <w:szCs w:val="20"/>
                <w:lang w:val="ru-RU"/>
              </w:rPr>
              <w:t>народные</w:t>
            </w:r>
            <w:r w:rsidRPr="002E4649">
              <w:rPr>
                <w:b/>
                <w:color w:val="000000"/>
                <w:spacing w:val="36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sz w:val="20"/>
                <w:szCs w:val="20"/>
                <w:lang w:val="ru-RU"/>
              </w:rPr>
              <w:t>песни</w:t>
            </w:r>
            <w:r w:rsidRPr="002E4649">
              <w:rPr>
                <w:b/>
                <w:color w:val="000000"/>
                <w:spacing w:val="36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sz w:val="20"/>
                <w:szCs w:val="20"/>
                <w:lang w:val="ru-RU"/>
              </w:rPr>
              <w:t>об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b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sz w:val="20"/>
                <w:szCs w:val="20"/>
                <w:lang w:val="ru-RU"/>
              </w:rPr>
              <w:t>Отечественной</w:t>
            </w:r>
            <w:r w:rsidRPr="002E4649">
              <w:rPr>
                <w:b/>
                <w:color w:val="000000"/>
                <w:spacing w:val="28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sz w:val="20"/>
                <w:szCs w:val="20"/>
                <w:lang w:val="ru-RU"/>
              </w:rPr>
              <w:t>войне</w:t>
            </w:r>
            <w:r w:rsidRPr="002E4649">
              <w:rPr>
                <w:b/>
                <w:color w:val="000000"/>
                <w:spacing w:val="28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sz w:val="20"/>
                <w:szCs w:val="20"/>
                <w:lang w:val="ru-RU"/>
              </w:rPr>
              <w:t>1812</w:t>
            </w:r>
            <w:r w:rsidRPr="002E4649">
              <w:rPr>
                <w:b/>
                <w:color w:val="000000"/>
                <w:spacing w:val="29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sz w:val="20"/>
                <w:szCs w:val="20"/>
                <w:lang w:val="ru-RU"/>
              </w:rPr>
              <w:t>года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(не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менее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одной).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Например</w:t>
            </w:r>
            <w:proofErr w:type="gramEnd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: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«Как</w:t>
            </w:r>
            <w:r w:rsidRPr="002E4649">
              <w:rPr>
                <w:color w:val="00000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не</w:t>
            </w:r>
            <w:r w:rsidRPr="002E4649">
              <w:rPr>
                <w:color w:val="00000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две</w:t>
            </w:r>
            <w:r w:rsidRPr="002E4649">
              <w:rPr>
                <w:color w:val="00000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тученьки</w:t>
            </w:r>
            <w:proofErr w:type="spellEnd"/>
            <w:r w:rsidRPr="002E4649">
              <w:rPr>
                <w:color w:val="00000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не</w:t>
            </w:r>
            <w:r w:rsidRPr="002E4649">
              <w:rPr>
                <w:color w:val="00000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две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грозныя</w:t>
            </w:r>
            <w:proofErr w:type="spellEnd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…»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w w:val="110"/>
                <w:sz w:val="20"/>
                <w:szCs w:val="20"/>
                <w:lang w:val="ru-RU"/>
              </w:rPr>
              <w:t>Стихотворения</w:t>
            </w:r>
            <w:r w:rsidRPr="002E4649">
              <w:rPr>
                <w:b/>
                <w:color w:val="00000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(не</w:t>
            </w:r>
            <w:r w:rsidRPr="002E4649">
              <w:rPr>
                <w:color w:val="000000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менее</w:t>
            </w:r>
            <w:r w:rsidRPr="002E4649">
              <w:rPr>
                <w:color w:val="000000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двух).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proofErr w:type="gramStart"/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Например</w:t>
            </w:r>
            <w:proofErr w:type="gramEnd"/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:</w:t>
            </w:r>
            <w:r w:rsidRPr="002E4649">
              <w:rPr>
                <w:color w:val="00000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В.</w:t>
            </w:r>
            <w:r w:rsidRPr="002E4649">
              <w:rPr>
                <w:color w:val="00000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А.</w:t>
            </w:r>
            <w:r w:rsidRPr="002E4649">
              <w:rPr>
                <w:color w:val="00000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Жуковский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«Певец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во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стане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русских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воинов»</w:t>
            </w:r>
            <w:r w:rsidRPr="002E4649">
              <w:rPr>
                <w:color w:val="00000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(в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сокращении),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А.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С.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Пушкин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«Полководец»,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«Бородинская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годовщина»,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М.</w:t>
            </w:r>
            <w:r w:rsidRPr="002E4649">
              <w:rPr>
                <w:color w:val="00000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И.</w:t>
            </w:r>
            <w:r w:rsidRPr="002E4649">
              <w:rPr>
                <w:color w:val="00000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Цветаева</w:t>
            </w:r>
            <w:r w:rsidRPr="002E4649">
              <w:rPr>
                <w:color w:val="00000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«Генералам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двенадцатого</w:t>
            </w:r>
            <w:r w:rsidRPr="002E4649">
              <w:rPr>
                <w:color w:val="00000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года»</w:t>
            </w:r>
            <w:r w:rsidRPr="002E4649">
              <w:rPr>
                <w:color w:val="00000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др.</w:t>
            </w:r>
          </w:p>
          <w:p w:rsidR="002E4649" w:rsidRPr="002E4649" w:rsidRDefault="002E4649" w:rsidP="000D7DBC">
            <w:pPr>
              <w:pStyle w:val="TableParagraph"/>
              <w:ind w:left="0"/>
              <w:rPr>
                <w:b/>
                <w:i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w w:val="110"/>
                <w:sz w:val="20"/>
                <w:szCs w:val="20"/>
                <w:lang w:val="ru-RU"/>
              </w:rPr>
              <w:t>И.</w:t>
            </w:r>
            <w:r w:rsidRPr="002E4649">
              <w:rPr>
                <w:b/>
                <w:color w:val="000000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0"/>
                <w:sz w:val="20"/>
                <w:szCs w:val="20"/>
                <w:lang w:val="ru-RU"/>
              </w:rPr>
              <w:t>И.</w:t>
            </w:r>
            <w:r w:rsidRPr="002E4649">
              <w:rPr>
                <w:b/>
                <w:color w:val="000000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0"/>
                <w:sz w:val="20"/>
                <w:szCs w:val="20"/>
                <w:lang w:val="ru-RU"/>
              </w:rPr>
              <w:t>Лажечников.</w:t>
            </w:r>
            <w:r w:rsidRPr="002E4649">
              <w:rPr>
                <w:b/>
                <w:color w:val="000000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«Новобра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нец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1812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года»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(один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фрагмент</w:t>
            </w:r>
            <w:r w:rsidR="000D7DBC">
              <w:rPr>
                <w:color w:val="00000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</w:t>
            </w:r>
            <w:r w:rsidRPr="002E4649">
              <w:rPr>
                <w:color w:val="00000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выбору)</w:t>
            </w:r>
          </w:p>
        </w:tc>
        <w:tc>
          <w:tcPr>
            <w:tcW w:w="9072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Читать,</w:t>
            </w:r>
            <w:r w:rsidRPr="002E4649">
              <w:rPr>
                <w:color w:val="00000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воспринимать</w:t>
            </w:r>
            <w:r w:rsidRPr="002E4649">
              <w:rPr>
                <w:color w:val="00000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обсуждать</w:t>
            </w:r>
            <w:r w:rsidRPr="002E4649">
              <w:rPr>
                <w:color w:val="00000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историко-культур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ную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информацию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теоретической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статьи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разделу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учебника.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Знакомиться</w:t>
            </w:r>
            <w:r w:rsidRPr="002E4649">
              <w:rPr>
                <w:color w:val="000000"/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</w:t>
            </w:r>
            <w:r w:rsidRPr="002E4649">
              <w:rPr>
                <w:color w:val="000000"/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фактами</w:t>
            </w:r>
            <w:r w:rsidRPr="002E4649">
              <w:rPr>
                <w:color w:val="000000"/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биографии</w:t>
            </w:r>
            <w:r w:rsidRPr="002E4649">
              <w:rPr>
                <w:color w:val="000000"/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поэта.</w:t>
            </w:r>
            <w:r w:rsidRPr="002E4649">
              <w:rPr>
                <w:color w:val="000000"/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Выразительно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читать</w:t>
            </w:r>
            <w:r w:rsidRPr="002E4649">
              <w:rPr>
                <w:color w:val="00000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народные</w:t>
            </w:r>
            <w:r w:rsidRPr="002E4649">
              <w:rPr>
                <w:color w:val="00000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песни</w:t>
            </w:r>
            <w:r w:rsidRPr="002E4649">
              <w:rPr>
                <w:color w:val="00000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стихотворения.</w:t>
            </w:r>
            <w:r w:rsidRPr="002E4649">
              <w:rPr>
                <w:color w:val="00000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Работать</w:t>
            </w:r>
            <w:r w:rsidRPr="002E4649">
              <w:rPr>
                <w:color w:val="00000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со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>словом,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>составлять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историко-культурный</w:t>
            </w:r>
            <w:r w:rsidRPr="002E4649">
              <w:rPr>
                <w:color w:val="00000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комментарий.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Выражать</w:t>
            </w:r>
            <w:r w:rsidRPr="002E4649">
              <w:rPr>
                <w:color w:val="00000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личное</w:t>
            </w:r>
            <w:r w:rsidRPr="002E4649">
              <w:rPr>
                <w:color w:val="00000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читательское</w:t>
            </w:r>
            <w:r w:rsidRPr="002E4649">
              <w:rPr>
                <w:color w:val="00000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отношение</w:t>
            </w:r>
            <w:r w:rsidRPr="002E4649">
              <w:rPr>
                <w:color w:val="00000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к</w:t>
            </w:r>
            <w:r w:rsidRPr="002E4649">
              <w:rPr>
                <w:color w:val="00000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прочитан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ному.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Определять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идейно-тематическое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содержание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художественного</w:t>
            </w:r>
            <w:r w:rsidRPr="002E4649">
              <w:rPr>
                <w:color w:val="00000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текста.</w:t>
            </w:r>
            <w:r w:rsidRPr="002E4649">
              <w:rPr>
                <w:color w:val="00000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Сопоставлять</w:t>
            </w:r>
            <w:r w:rsidRPr="002E4649">
              <w:rPr>
                <w:color w:val="00000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тематически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близкие произведения фольклора, литературы и живо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писи.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Участвовать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дискуссии.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Составлять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аргументи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рованные</w:t>
            </w:r>
            <w:r w:rsidRPr="002E4649">
              <w:rPr>
                <w:color w:val="00000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устные</w:t>
            </w:r>
            <w:r w:rsidRPr="002E4649">
              <w:rPr>
                <w:color w:val="00000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письменные</w:t>
            </w:r>
            <w:r w:rsidRPr="002E4649">
              <w:rPr>
                <w:color w:val="00000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высказывания</w:t>
            </w:r>
          </w:p>
        </w:tc>
      </w:tr>
      <w:tr w:rsidR="002E4649" w:rsidTr="00CC2CA6">
        <w:trPr>
          <w:trHeight w:val="3599"/>
        </w:trPr>
        <w:tc>
          <w:tcPr>
            <w:tcW w:w="1531" w:type="dxa"/>
            <w:tcBorders>
              <w:top w:val="single" w:sz="4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lastRenderedPageBreak/>
              <w:t>Города</w:t>
            </w:r>
            <w:proofErr w:type="spellEnd"/>
            <w:r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земли</w:t>
            </w:r>
            <w:proofErr w:type="spellEnd"/>
            <w:r>
              <w:rPr>
                <w:b/>
                <w:color w:val="000000"/>
                <w:spacing w:val="-38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русской</w:t>
            </w:r>
            <w:proofErr w:type="spellEnd"/>
          </w:p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(3</w:t>
            </w:r>
            <w:r>
              <w:rPr>
                <w:b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ч)</w:t>
            </w:r>
          </w:p>
        </w:tc>
        <w:tc>
          <w:tcPr>
            <w:tcW w:w="3868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b/>
                <w:i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i/>
                <w:color w:val="000000"/>
                <w:w w:val="130"/>
                <w:sz w:val="20"/>
                <w:szCs w:val="20"/>
                <w:lang w:val="ru-RU"/>
              </w:rPr>
              <w:t>Петербург</w:t>
            </w:r>
            <w:r w:rsidRPr="002E4649">
              <w:rPr>
                <w:b/>
                <w:i/>
                <w:color w:val="000000"/>
                <w:spacing w:val="9"/>
                <w:w w:val="13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i/>
                <w:color w:val="000000"/>
                <w:w w:val="130"/>
                <w:sz w:val="20"/>
                <w:szCs w:val="20"/>
                <w:lang w:val="ru-RU"/>
              </w:rPr>
              <w:t>в</w:t>
            </w:r>
            <w:r w:rsidRPr="002E4649">
              <w:rPr>
                <w:b/>
                <w:i/>
                <w:color w:val="000000"/>
                <w:spacing w:val="9"/>
                <w:w w:val="13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i/>
                <w:color w:val="000000"/>
                <w:w w:val="130"/>
                <w:sz w:val="20"/>
                <w:szCs w:val="20"/>
                <w:lang w:val="ru-RU"/>
              </w:rPr>
              <w:t>русской</w:t>
            </w:r>
            <w:r w:rsidRPr="002E4649">
              <w:rPr>
                <w:b/>
                <w:i/>
                <w:color w:val="000000"/>
                <w:spacing w:val="-55"/>
                <w:w w:val="13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i/>
                <w:color w:val="000000"/>
                <w:w w:val="130"/>
                <w:sz w:val="20"/>
                <w:szCs w:val="20"/>
                <w:lang w:val="ru-RU"/>
              </w:rPr>
              <w:t>литературе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w w:val="110"/>
                <w:sz w:val="20"/>
                <w:szCs w:val="20"/>
                <w:lang w:val="ru-RU"/>
              </w:rPr>
              <w:t>Стихотворения</w:t>
            </w:r>
            <w:r w:rsidRPr="002E4649">
              <w:rPr>
                <w:b/>
                <w:color w:val="000000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(не</w:t>
            </w:r>
            <w:r w:rsidRPr="002E4649">
              <w:rPr>
                <w:color w:val="000000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менее</w:t>
            </w:r>
            <w:r w:rsidRPr="002E4649">
              <w:rPr>
                <w:color w:val="000000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трёх).</w:t>
            </w:r>
            <w:r w:rsidRPr="002E4649">
              <w:rPr>
                <w:color w:val="00000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Например</w:t>
            </w:r>
            <w:proofErr w:type="gramEnd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: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А.</w:t>
            </w:r>
            <w:r w:rsidRPr="002E4649">
              <w:rPr>
                <w:color w:val="00000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С.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Пушкин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«Город</w:t>
            </w:r>
            <w:r w:rsidRPr="002E4649">
              <w:rPr>
                <w:color w:val="00000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пышный,</w:t>
            </w:r>
            <w:r w:rsidRPr="002E4649">
              <w:rPr>
                <w:color w:val="00000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город</w:t>
            </w:r>
            <w:r w:rsidRPr="002E4649">
              <w:rPr>
                <w:color w:val="00000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бедный…»,</w:t>
            </w:r>
            <w:r w:rsidRPr="002E4649">
              <w:rPr>
                <w:color w:val="00000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О.</w:t>
            </w:r>
            <w:r w:rsidRPr="002E4649">
              <w:rPr>
                <w:color w:val="00000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Э.</w:t>
            </w:r>
            <w:r w:rsidRPr="002E4649">
              <w:rPr>
                <w:color w:val="00000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Мандельштам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«Петербургские</w:t>
            </w:r>
            <w:r w:rsidRPr="002E4649">
              <w:rPr>
                <w:color w:val="00000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строфы»,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А.</w:t>
            </w:r>
            <w:r w:rsidRPr="002E4649">
              <w:rPr>
                <w:color w:val="00000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А.</w:t>
            </w:r>
            <w:r w:rsidRPr="002E4649">
              <w:rPr>
                <w:color w:val="00000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Ахматова</w:t>
            </w:r>
            <w:r w:rsidRPr="002E4649">
              <w:rPr>
                <w:color w:val="00000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«Стихи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 xml:space="preserve">Петербурге» («Вновь </w:t>
            </w:r>
            <w:proofErr w:type="spellStart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Исакий</w:t>
            </w:r>
            <w:proofErr w:type="spellEnd"/>
            <w:r w:rsidRPr="002E4649">
              <w:rPr>
                <w:color w:val="00000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облаченьи</w:t>
            </w:r>
            <w:proofErr w:type="spellEnd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…»),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Д.</w:t>
            </w:r>
            <w:r w:rsidRPr="002E4649">
              <w:rPr>
                <w:color w:val="00000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С.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Самойлов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«Над</w:t>
            </w:r>
            <w:r w:rsidRPr="002E4649">
              <w:rPr>
                <w:color w:val="00000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Невой»</w:t>
            </w:r>
            <w:r w:rsidRPr="002E4649">
              <w:rPr>
                <w:color w:val="00000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(«Весь</w:t>
            </w:r>
            <w:r w:rsidRPr="002E4649">
              <w:rPr>
                <w:color w:val="00000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город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</w:t>
            </w:r>
            <w:r w:rsidRPr="002E4649">
              <w:rPr>
                <w:color w:val="00000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плавных</w:t>
            </w:r>
            <w:r w:rsidRPr="002E4649">
              <w:rPr>
                <w:color w:val="00000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разворотах…»)</w:t>
            </w:r>
            <w:r w:rsidRPr="002E4649">
              <w:rPr>
                <w:color w:val="00000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др.</w:t>
            </w:r>
            <w:r w:rsidRPr="002E4649">
              <w:rPr>
                <w:color w:val="00000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Л.</w:t>
            </w:r>
            <w:r w:rsidRPr="002E4649">
              <w:rPr>
                <w:b/>
                <w:color w:val="00000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В.</w:t>
            </w:r>
            <w:r w:rsidRPr="002E4649">
              <w:rPr>
                <w:b/>
                <w:color w:val="00000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Успенский.</w:t>
            </w:r>
            <w:r w:rsidRPr="002E4649">
              <w:rPr>
                <w:b/>
                <w:color w:val="00000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«Записки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старого</w:t>
            </w:r>
            <w:r w:rsidRPr="002E4649">
              <w:rPr>
                <w:color w:val="00000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петербуржца»</w:t>
            </w:r>
            <w:r w:rsidRPr="002E4649">
              <w:rPr>
                <w:color w:val="00000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(одна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глава</w:t>
            </w:r>
            <w:r w:rsidRPr="002E4649">
              <w:rPr>
                <w:color w:val="00000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выбору,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например,</w:t>
            </w:r>
          </w:p>
          <w:p w:rsid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120"/>
                <w:sz w:val="20"/>
                <w:szCs w:val="20"/>
              </w:rPr>
              <w:t>«</w:t>
            </w:r>
            <w:proofErr w:type="spellStart"/>
            <w:r>
              <w:rPr>
                <w:color w:val="000000"/>
                <w:w w:val="120"/>
                <w:sz w:val="20"/>
                <w:szCs w:val="20"/>
              </w:rPr>
              <w:t>Фонарики-сударики</w:t>
            </w:r>
            <w:proofErr w:type="spellEnd"/>
            <w:r>
              <w:rPr>
                <w:color w:val="000000"/>
                <w:w w:val="120"/>
                <w:sz w:val="20"/>
                <w:szCs w:val="20"/>
              </w:rPr>
              <w:t>»)</w:t>
            </w:r>
          </w:p>
        </w:tc>
        <w:tc>
          <w:tcPr>
            <w:tcW w:w="9072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>Читать,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воспринимать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обсуждать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историко-культурную информацию теоретической статьи к разделу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учебника.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Знакомиться с фактами биографии поэтов. Выразительно</w:t>
            </w:r>
            <w:r w:rsidRPr="002E4649">
              <w:rPr>
                <w:color w:val="00000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читать</w:t>
            </w:r>
            <w:r w:rsidRPr="002E4649">
              <w:rPr>
                <w:color w:val="00000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стихотворения,</w:t>
            </w:r>
            <w:r w:rsidRPr="002E4649">
              <w:rPr>
                <w:color w:val="00000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</w:t>
            </w:r>
            <w:r w:rsidRPr="002E4649">
              <w:rPr>
                <w:color w:val="00000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том</w:t>
            </w:r>
            <w:r w:rsidRPr="002E4649">
              <w:rPr>
                <w:color w:val="00000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числе</w:t>
            </w:r>
            <w:r w:rsidRPr="002E4649">
              <w:rPr>
                <w:color w:val="00000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наизусть,</w:t>
            </w:r>
            <w:r w:rsidRPr="002E4649">
              <w:rPr>
                <w:color w:val="00000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эмоционально воспринимать художественный текст. Работать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со словом, составлять историко-культурный комментарий. Определять идейно-тематическое содержание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художественного текста. Сопоставлять тематически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близкие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произведения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разных</w:t>
            </w:r>
            <w:r w:rsidRPr="002E4649">
              <w:rPr>
                <w:color w:val="00000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поэтов.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Участвовать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разработке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проектов.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Планировать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своё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досуговое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чтение,</w:t>
            </w:r>
            <w:r w:rsidRPr="002E4649">
              <w:rPr>
                <w:color w:val="000000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обогащать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свой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круг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чтения</w:t>
            </w:r>
            <w:r w:rsidRPr="002E4649">
              <w:rPr>
                <w:color w:val="000000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рекомендациям</w:t>
            </w:r>
            <w:r w:rsidRPr="002E4649">
              <w:rPr>
                <w:color w:val="00000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учителя</w:t>
            </w:r>
            <w:r w:rsidRPr="002E4649">
              <w:rPr>
                <w:color w:val="00000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сверстников</w:t>
            </w:r>
          </w:p>
        </w:tc>
      </w:tr>
      <w:tr w:rsidR="002E4649" w:rsidTr="00CC2CA6">
        <w:trPr>
          <w:trHeight w:val="2893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Родные</w:t>
            </w:r>
            <w:proofErr w:type="spellEnd"/>
            <w:r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просторы</w:t>
            </w:r>
            <w:proofErr w:type="spellEnd"/>
            <w:r>
              <w:rPr>
                <w:b/>
                <w:color w:val="000000"/>
                <w:spacing w:val="-37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(2</w:t>
            </w:r>
            <w:r>
              <w:rPr>
                <w:b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ч)</w:t>
            </w:r>
          </w:p>
        </w:tc>
        <w:tc>
          <w:tcPr>
            <w:tcW w:w="3868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i/>
                <w:color w:val="000000"/>
                <w:w w:val="115"/>
                <w:sz w:val="20"/>
                <w:szCs w:val="20"/>
                <w:lang w:val="ru-RU"/>
              </w:rPr>
              <w:t>Степь</w:t>
            </w:r>
            <w:r w:rsidRPr="002E4649">
              <w:rPr>
                <w:b/>
                <w:i/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i/>
                <w:color w:val="000000"/>
                <w:w w:val="115"/>
                <w:sz w:val="20"/>
                <w:szCs w:val="20"/>
                <w:lang w:val="ru-RU"/>
              </w:rPr>
              <w:t>раздольная</w:t>
            </w:r>
            <w:r w:rsidRPr="002E4649">
              <w:rPr>
                <w:b/>
                <w:i/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05"/>
                <w:sz w:val="20"/>
                <w:szCs w:val="20"/>
                <w:lang w:val="ru-RU"/>
              </w:rPr>
              <w:t>Русские</w:t>
            </w:r>
            <w:r w:rsidRPr="002E4649">
              <w:rPr>
                <w:b/>
                <w:color w:val="000000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05"/>
                <w:sz w:val="20"/>
                <w:szCs w:val="20"/>
                <w:lang w:val="ru-RU"/>
              </w:rPr>
              <w:t>народные</w:t>
            </w:r>
            <w:r w:rsidRPr="002E4649">
              <w:rPr>
                <w:b/>
                <w:color w:val="000000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05"/>
                <w:sz w:val="20"/>
                <w:szCs w:val="20"/>
                <w:lang w:val="ru-RU"/>
              </w:rPr>
              <w:t>песни</w:t>
            </w:r>
            <w:r w:rsidRPr="002E4649">
              <w:rPr>
                <w:b/>
                <w:color w:val="000000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spacing w:val="-1"/>
                <w:w w:val="115"/>
                <w:sz w:val="20"/>
                <w:szCs w:val="20"/>
                <w:lang w:val="ru-RU"/>
              </w:rPr>
              <w:t>о</w:t>
            </w:r>
            <w:r w:rsidRPr="002E4649">
              <w:rPr>
                <w:b/>
                <w:color w:val="00000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spacing w:val="-1"/>
                <w:w w:val="115"/>
                <w:sz w:val="20"/>
                <w:szCs w:val="20"/>
                <w:lang w:val="ru-RU"/>
              </w:rPr>
              <w:t>степи</w:t>
            </w:r>
            <w:r w:rsidRPr="002E4649">
              <w:rPr>
                <w:b/>
                <w:color w:val="00000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spacing w:val="-1"/>
                <w:w w:val="115"/>
                <w:sz w:val="20"/>
                <w:szCs w:val="20"/>
                <w:lang w:val="ru-RU"/>
              </w:rPr>
              <w:t>(одна</w:t>
            </w:r>
            <w:r w:rsidRPr="002E4649">
              <w:rPr>
                <w:color w:val="00000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</w:t>
            </w:r>
            <w:r w:rsidRPr="002E4649">
              <w:rPr>
                <w:color w:val="00000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выбору).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proofErr w:type="gramStart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Например</w:t>
            </w:r>
            <w:proofErr w:type="gramEnd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:</w:t>
            </w:r>
            <w:r w:rsidRPr="002E4649">
              <w:rPr>
                <w:color w:val="00000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«Уж</w:t>
            </w:r>
            <w:r w:rsidRPr="002E4649">
              <w:rPr>
                <w:color w:val="00000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ты,</w:t>
            </w:r>
            <w:r w:rsidRPr="002E4649">
              <w:rPr>
                <w:color w:val="00000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степь</w:t>
            </w:r>
            <w:r w:rsidRPr="002E4649">
              <w:rPr>
                <w:color w:val="00000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ли</w:t>
            </w:r>
            <w:r w:rsidRPr="002E4649">
              <w:rPr>
                <w:color w:val="00000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моя,</w:t>
            </w:r>
            <w:r w:rsidRPr="002E4649">
              <w:rPr>
                <w:color w:val="00000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степь</w:t>
            </w:r>
            <w:r w:rsidRPr="002E4649">
              <w:rPr>
                <w:color w:val="00000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Моздокская…»,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«Ах ты, степь широкая…» и др.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0"/>
                <w:sz w:val="20"/>
                <w:szCs w:val="20"/>
                <w:lang w:val="ru-RU"/>
              </w:rPr>
              <w:t xml:space="preserve">Стихотворения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(не менее двух).</w:t>
            </w:r>
            <w:r w:rsidRPr="002E4649">
              <w:rPr>
                <w:color w:val="00000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Например</w:t>
            </w:r>
            <w:proofErr w:type="gramEnd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: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П.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А.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Вяземский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«Степь»,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И.</w:t>
            </w:r>
            <w:r w:rsidRPr="002E4649">
              <w:rPr>
                <w:color w:val="00000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З.</w:t>
            </w:r>
            <w:r w:rsidRPr="002E4649">
              <w:rPr>
                <w:color w:val="00000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Суриков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«В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степи»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др.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А.</w:t>
            </w:r>
            <w:r w:rsidRPr="002E4649">
              <w:rPr>
                <w:b/>
                <w:color w:val="00000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П.</w:t>
            </w:r>
            <w:r w:rsidRPr="002E4649">
              <w:rPr>
                <w:b/>
                <w:color w:val="00000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Чехов.</w:t>
            </w:r>
            <w:r w:rsidRPr="002E4649">
              <w:rPr>
                <w:b/>
                <w:color w:val="00000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«Степь»</w:t>
            </w:r>
            <w:r w:rsidRPr="002E4649">
              <w:rPr>
                <w:color w:val="00000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(один</w:t>
            </w:r>
            <w:r w:rsidRPr="002E4649">
              <w:rPr>
                <w:color w:val="00000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фрагмент</w:t>
            </w:r>
            <w:r w:rsidRPr="002E4649">
              <w:rPr>
                <w:color w:val="00000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</w:t>
            </w:r>
            <w:r w:rsidRPr="002E4649">
              <w:rPr>
                <w:color w:val="00000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выбору)</w:t>
            </w:r>
          </w:p>
        </w:tc>
        <w:tc>
          <w:tcPr>
            <w:tcW w:w="9072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Читать,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воспринимать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обсуждать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историко-культурную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информацию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теоретической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статьи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разделу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учебника.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Знакомиться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фактами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биографии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поэтов.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Выразительно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читать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тексты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народных</w:t>
            </w:r>
            <w:r w:rsidRPr="002E4649">
              <w:rPr>
                <w:color w:val="00000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песен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стихотворения.</w:t>
            </w:r>
            <w:r w:rsidRPr="002E4649">
              <w:rPr>
                <w:color w:val="000000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Работать</w:t>
            </w:r>
            <w:r w:rsidRPr="002E4649">
              <w:rPr>
                <w:color w:val="000000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словом,</w:t>
            </w:r>
            <w:r w:rsidRPr="002E4649">
              <w:rPr>
                <w:color w:val="000000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составлять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историко-культурный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комментарий.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Анализировать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текст,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выявлять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изобразительно-художественные средства. Участвовать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</w:t>
            </w:r>
            <w:r w:rsidRPr="002E4649">
              <w:rPr>
                <w:color w:val="00000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дискуссии.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Сопоставлять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тематически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близкие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произ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ведения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русского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фольклора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литературы.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w w:val="120"/>
                <w:sz w:val="20"/>
                <w:szCs w:val="20"/>
              </w:rPr>
              <w:t>Составлять</w:t>
            </w:r>
            <w:proofErr w:type="spellEnd"/>
            <w:r>
              <w:rPr>
                <w:color w:val="000000"/>
                <w:spacing w:val="-51"/>
                <w:w w:val="1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w w:val="120"/>
                <w:sz w:val="20"/>
                <w:szCs w:val="20"/>
              </w:rPr>
              <w:t>аргументированные</w:t>
            </w:r>
            <w:proofErr w:type="spellEnd"/>
            <w:r>
              <w:rPr>
                <w:color w:val="000000"/>
                <w:w w:val="1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w w:val="120"/>
                <w:sz w:val="20"/>
                <w:szCs w:val="20"/>
              </w:rPr>
              <w:t>устные</w:t>
            </w:r>
            <w:proofErr w:type="spellEnd"/>
            <w:r>
              <w:rPr>
                <w:color w:val="000000"/>
                <w:w w:val="120"/>
                <w:sz w:val="20"/>
                <w:szCs w:val="20"/>
              </w:rPr>
              <w:t xml:space="preserve"> и </w:t>
            </w:r>
            <w:proofErr w:type="spellStart"/>
            <w:r>
              <w:rPr>
                <w:color w:val="000000"/>
                <w:w w:val="120"/>
                <w:sz w:val="20"/>
                <w:szCs w:val="20"/>
              </w:rPr>
              <w:t>письменные</w:t>
            </w:r>
            <w:proofErr w:type="spellEnd"/>
            <w:r>
              <w:rPr>
                <w:color w:val="000000"/>
                <w:w w:val="1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w w:val="120"/>
                <w:sz w:val="20"/>
                <w:szCs w:val="20"/>
              </w:rPr>
              <w:t>высказывания</w:t>
            </w:r>
            <w:proofErr w:type="spellEnd"/>
          </w:p>
        </w:tc>
      </w:tr>
      <w:tr w:rsidR="002E4649" w:rsidTr="00CC2CA6">
        <w:trPr>
          <w:trHeight w:val="348"/>
        </w:trPr>
        <w:tc>
          <w:tcPr>
            <w:tcW w:w="14471" w:type="dxa"/>
            <w:gridSpan w:val="3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Default="002E4649" w:rsidP="009C1DF7">
            <w:pPr>
              <w:pStyle w:val="TableParagraph"/>
              <w:ind w:left="0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w w:val="115"/>
                <w:sz w:val="20"/>
                <w:szCs w:val="20"/>
              </w:rPr>
              <w:t>Раздел</w:t>
            </w:r>
            <w:proofErr w:type="spellEnd"/>
            <w:r>
              <w:rPr>
                <w:b/>
                <w:color w:val="000000"/>
                <w:spacing w:val="5"/>
                <w:w w:val="115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w w:val="115"/>
                <w:sz w:val="20"/>
                <w:szCs w:val="20"/>
              </w:rPr>
              <w:t>2.</w:t>
            </w:r>
            <w:r>
              <w:rPr>
                <w:b/>
                <w:color w:val="000000"/>
                <w:spacing w:val="6"/>
                <w:w w:val="115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w w:val="115"/>
                <w:sz w:val="20"/>
                <w:szCs w:val="20"/>
              </w:rPr>
              <w:t>РУССКИЕ</w:t>
            </w:r>
            <w:r>
              <w:rPr>
                <w:b/>
                <w:color w:val="000000"/>
                <w:spacing w:val="6"/>
                <w:w w:val="115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w w:val="115"/>
                <w:sz w:val="20"/>
                <w:szCs w:val="20"/>
              </w:rPr>
              <w:t>ТРАДИЦИИ</w:t>
            </w:r>
          </w:p>
        </w:tc>
      </w:tr>
      <w:tr w:rsidR="002E4649" w:rsidTr="00CC2CA6">
        <w:trPr>
          <w:trHeight w:val="3900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pacing w:val="-1"/>
                <w:w w:val="105"/>
                <w:sz w:val="20"/>
                <w:szCs w:val="20"/>
              </w:rPr>
              <w:lastRenderedPageBreak/>
              <w:t>Праздники</w:t>
            </w:r>
            <w:proofErr w:type="spellEnd"/>
            <w:r>
              <w:rPr>
                <w:b/>
                <w:color w:val="000000"/>
                <w:spacing w:val="-39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w w:val="105"/>
                <w:sz w:val="20"/>
                <w:szCs w:val="20"/>
              </w:rPr>
              <w:t>русского</w:t>
            </w:r>
            <w:proofErr w:type="spellEnd"/>
            <w:r>
              <w:rPr>
                <w:b/>
                <w:color w:val="000000"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w w:val="105"/>
                <w:sz w:val="20"/>
                <w:szCs w:val="20"/>
              </w:rPr>
              <w:t>мира</w:t>
            </w:r>
            <w:proofErr w:type="spellEnd"/>
          </w:p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(4</w:t>
            </w:r>
            <w:r>
              <w:rPr>
                <w:b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ч)</w:t>
            </w:r>
          </w:p>
        </w:tc>
        <w:tc>
          <w:tcPr>
            <w:tcW w:w="3868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i/>
                <w:color w:val="000000"/>
                <w:sz w:val="20"/>
                <w:szCs w:val="20"/>
                <w:lang w:val="ru-RU"/>
              </w:rPr>
              <w:t xml:space="preserve">Августовские </w:t>
            </w:r>
            <w:proofErr w:type="spellStart"/>
            <w:r w:rsidRPr="002E4649">
              <w:rPr>
                <w:b/>
                <w:i/>
                <w:color w:val="000000"/>
                <w:sz w:val="20"/>
                <w:szCs w:val="20"/>
                <w:lang w:val="ru-RU"/>
              </w:rPr>
              <w:t>Спасы</w:t>
            </w:r>
            <w:proofErr w:type="spellEnd"/>
            <w:r w:rsidRPr="002E4649">
              <w:rPr>
                <w:b/>
                <w:i/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0"/>
                <w:sz w:val="20"/>
                <w:szCs w:val="20"/>
                <w:lang w:val="ru-RU"/>
              </w:rPr>
              <w:t>Стихотворения</w:t>
            </w:r>
            <w:r w:rsidRPr="002E4649">
              <w:rPr>
                <w:b/>
                <w:color w:val="000000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(не</w:t>
            </w:r>
            <w:r w:rsidRPr="002E4649">
              <w:rPr>
                <w:color w:val="000000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менее</w:t>
            </w:r>
            <w:r w:rsidRPr="002E4649">
              <w:rPr>
                <w:color w:val="000000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трёх).</w:t>
            </w:r>
            <w:r w:rsidRPr="002E4649">
              <w:rPr>
                <w:color w:val="00000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Например</w:t>
            </w:r>
            <w:proofErr w:type="gramEnd"/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:</w:t>
            </w:r>
            <w:r w:rsidRPr="002E4649">
              <w:rPr>
                <w:color w:val="00000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К.</w:t>
            </w:r>
            <w:r w:rsidRPr="002E4649">
              <w:rPr>
                <w:color w:val="00000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Д.</w:t>
            </w:r>
            <w:r w:rsidRPr="002E4649">
              <w:rPr>
                <w:color w:val="00000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Бальмонт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«Первый</w:t>
            </w:r>
            <w:r w:rsidRPr="002E4649">
              <w:rPr>
                <w:color w:val="000000"/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спас»,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Б.</w:t>
            </w:r>
            <w:r w:rsidRPr="002E4649">
              <w:rPr>
                <w:color w:val="000000"/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А.</w:t>
            </w:r>
            <w:r w:rsidRPr="002E4649">
              <w:rPr>
                <w:color w:val="000000"/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Ахмадулина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«Ночь</w:t>
            </w:r>
            <w:r w:rsidRPr="002E4649">
              <w:rPr>
                <w:color w:val="00000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упаданья</w:t>
            </w:r>
            <w:proofErr w:type="spellEnd"/>
            <w:r w:rsidRPr="002E4649">
              <w:rPr>
                <w:color w:val="00000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яблок»,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Е.</w:t>
            </w:r>
            <w:r w:rsidRPr="002E4649">
              <w:rPr>
                <w:color w:val="00000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А.</w:t>
            </w:r>
            <w:r w:rsidRPr="002E4649">
              <w:rPr>
                <w:color w:val="00000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Евтушенко</w:t>
            </w:r>
            <w:r w:rsidRPr="002E4649">
              <w:rPr>
                <w:color w:val="00000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«Само</w:t>
            </w:r>
            <w:r w:rsidRPr="002E4649">
              <w:rPr>
                <w:color w:val="00000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упало</w:t>
            </w:r>
            <w:r w:rsidRPr="002E4649">
              <w:rPr>
                <w:color w:val="00000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яблоко</w:t>
            </w:r>
            <w:r w:rsidRPr="002E4649">
              <w:rPr>
                <w:color w:val="00000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</w:t>
            </w:r>
            <w:r w:rsidRPr="002E4649">
              <w:rPr>
                <w:color w:val="00000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небес…»</w:t>
            </w:r>
            <w:r w:rsidRPr="002E4649">
              <w:rPr>
                <w:color w:val="00000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др.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Е.</w:t>
            </w:r>
            <w:r w:rsidRPr="002E4649">
              <w:rPr>
                <w:b/>
                <w:color w:val="00000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И.</w:t>
            </w:r>
            <w:r w:rsidRPr="002E4649">
              <w:rPr>
                <w:b/>
                <w:color w:val="00000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Носов.</w:t>
            </w:r>
            <w:r w:rsidRPr="002E4649">
              <w:rPr>
                <w:b/>
                <w:color w:val="00000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«Яблочный</w:t>
            </w:r>
            <w:r w:rsidRPr="002E4649">
              <w:rPr>
                <w:color w:val="00000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спас»</w:t>
            </w:r>
          </w:p>
        </w:tc>
        <w:tc>
          <w:tcPr>
            <w:tcW w:w="9072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Читать, воспринимать и обсуждать историко-культурную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информацию</w:t>
            </w:r>
            <w:r w:rsidRPr="002E4649">
              <w:rPr>
                <w:color w:val="00000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теоретической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статьи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к</w:t>
            </w:r>
            <w:r w:rsidRPr="002E4649">
              <w:rPr>
                <w:color w:val="00000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разделу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учебника.</w:t>
            </w:r>
            <w:r w:rsidRPr="002E4649">
              <w:rPr>
                <w:color w:val="000000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Эмоционально</w:t>
            </w:r>
            <w:r w:rsidRPr="002E4649">
              <w:rPr>
                <w:color w:val="000000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воспринимать</w:t>
            </w:r>
            <w:r w:rsidRPr="002E4649">
              <w:rPr>
                <w:color w:val="000000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выразительно</w:t>
            </w:r>
            <w:r w:rsidRPr="002E4649">
              <w:rPr>
                <w:color w:val="00000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читать поэтический, в том числе наизусть, и прозаический</w:t>
            </w:r>
            <w:r w:rsidRPr="002E4649">
              <w:rPr>
                <w:color w:val="00000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текст,</w:t>
            </w:r>
            <w:r w:rsidRPr="002E4649">
              <w:rPr>
                <w:color w:val="00000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отвечать</w:t>
            </w:r>
            <w:r w:rsidRPr="002E4649">
              <w:rPr>
                <w:color w:val="00000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на</w:t>
            </w:r>
            <w:r w:rsidRPr="002E4649">
              <w:rPr>
                <w:color w:val="00000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вопросы,</w:t>
            </w:r>
            <w:r w:rsidRPr="002E4649">
              <w:rPr>
                <w:color w:val="00000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самостоятельно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формулировать</w:t>
            </w:r>
            <w:r w:rsidRPr="002E4649">
              <w:rPr>
                <w:color w:val="00000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вопросы</w:t>
            </w:r>
            <w:r w:rsidRPr="002E4649">
              <w:rPr>
                <w:color w:val="00000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к</w:t>
            </w:r>
            <w:r w:rsidRPr="002E4649">
              <w:rPr>
                <w:color w:val="00000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тексту,</w:t>
            </w:r>
            <w:r w:rsidRPr="002E4649">
              <w:rPr>
                <w:color w:val="00000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владеть</w:t>
            </w:r>
            <w:r w:rsidRPr="002E4649">
              <w:rPr>
                <w:color w:val="00000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разными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видами</w:t>
            </w:r>
            <w:r w:rsidRPr="002E4649">
              <w:rPr>
                <w:color w:val="00000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пересказа.</w:t>
            </w:r>
            <w:r w:rsidRPr="002E4649">
              <w:rPr>
                <w:color w:val="00000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Выражать</w:t>
            </w:r>
            <w:r w:rsidRPr="002E4649">
              <w:rPr>
                <w:color w:val="00000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личное</w:t>
            </w:r>
            <w:r w:rsidRPr="002E4649">
              <w:rPr>
                <w:color w:val="00000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читательское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отношение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прочитанному.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Определять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идейно-темати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ческое</w:t>
            </w:r>
            <w:r w:rsidRPr="002E4649">
              <w:rPr>
                <w:color w:val="00000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содержание</w:t>
            </w:r>
            <w:r w:rsidRPr="002E4649">
              <w:rPr>
                <w:color w:val="00000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художественного</w:t>
            </w:r>
            <w:r w:rsidRPr="002E4649">
              <w:rPr>
                <w:color w:val="00000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текста.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Работать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словом,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составлять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историко-культурный</w:t>
            </w:r>
            <w:r w:rsidRPr="002E4649">
              <w:rPr>
                <w:color w:val="00000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комментарий.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Подбирать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обобщать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материалы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об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авторах</w:t>
            </w:r>
            <w:r w:rsidRPr="002E4649">
              <w:rPr>
                <w:color w:val="00000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произведениях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использованием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статьи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учебника,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справочной</w:t>
            </w:r>
            <w:r w:rsidRPr="002E4649">
              <w:rPr>
                <w:color w:val="00000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литературы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ресурсов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Интернета.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Участвовать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разработке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проектов.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Планировать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своё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досуговое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чтение,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обогащать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свой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круг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чтения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рекомендациям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учителя</w:t>
            </w:r>
            <w:r w:rsidRPr="002E4649">
              <w:rPr>
                <w:color w:val="00000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сверстников</w:t>
            </w:r>
          </w:p>
        </w:tc>
      </w:tr>
      <w:tr w:rsidR="002E4649" w:rsidTr="00CC2CA6">
        <w:trPr>
          <w:trHeight w:val="4140"/>
        </w:trPr>
        <w:tc>
          <w:tcPr>
            <w:tcW w:w="1531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Тепло</w:t>
            </w:r>
            <w:proofErr w:type="spellEnd"/>
            <w:r>
              <w:rPr>
                <w:b/>
                <w:color w:val="000000"/>
                <w:spacing w:val="3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родного</w:t>
            </w:r>
            <w:proofErr w:type="spellEnd"/>
            <w:r>
              <w:rPr>
                <w:b/>
                <w:color w:val="000000"/>
                <w:spacing w:val="-36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дома</w:t>
            </w:r>
            <w:proofErr w:type="spellEnd"/>
          </w:p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(4</w:t>
            </w:r>
            <w:r>
              <w:rPr>
                <w:b/>
                <w:color w:val="000000"/>
                <w:spacing w:val="8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ч)</w:t>
            </w:r>
          </w:p>
        </w:tc>
        <w:tc>
          <w:tcPr>
            <w:tcW w:w="3868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b/>
                <w:i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i/>
                <w:color w:val="000000"/>
                <w:w w:val="130"/>
                <w:sz w:val="20"/>
                <w:szCs w:val="20"/>
                <w:lang w:val="ru-RU"/>
              </w:rPr>
              <w:t>Родительский</w:t>
            </w:r>
            <w:r w:rsidRPr="002E4649">
              <w:rPr>
                <w:b/>
                <w:i/>
                <w:color w:val="000000"/>
                <w:spacing w:val="-4"/>
                <w:w w:val="13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i/>
                <w:color w:val="000000"/>
                <w:w w:val="130"/>
                <w:sz w:val="20"/>
                <w:szCs w:val="20"/>
                <w:lang w:val="ru-RU"/>
              </w:rPr>
              <w:t>дом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А.</w:t>
            </w:r>
            <w:r w:rsidRPr="002E4649">
              <w:rPr>
                <w:b/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П.</w:t>
            </w:r>
            <w:r w:rsidRPr="002E4649">
              <w:rPr>
                <w:b/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Платонов.</w:t>
            </w:r>
            <w:r w:rsidRPr="002E4649">
              <w:rPr>
                <w:b/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«На заре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туманной</w:t>
            </w:r>
            <w:r w:rsidRPr="002E4649">
              <w:rPr>
                <w:color w:val="00000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юности»</w:t>
            </w:r>
            <w:r w:rsidRPr="002E4649">
              <w:rPr>
                <w:color w:val="00000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(две</w:t>
            </w:r>
            <w:r w:rsidRPr="002E4649">
              <w:rPr>
                <w:color w:val="00000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главы</w:t>
            </w:r>
            <w:r w:rsidRPr="002E4649">
              <w:rPr>
                <w:color w:val="00000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</w:t>
            </w:r>
            <w:r w:rsidRPr="002E4649">
              <w:rPr>
                <w:color w:val="00000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выбору).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В.</w:t>
            </w:r>
            <w:r w:rsidRPr="002E4649">
              <w:rPr>
                <w:b/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 xml:space="preserve">П. Астафьев.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«Далёкая</w:t>
            </w:r>
            <w:r w:rsidRPr="002E4649">
              <w:rPr>
                <w:color w:val="00000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близкая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сказка»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(рассказ</w:t>
            </w:r>
            <w:r w:rsidRPr="002E4649">
              <w:rPr>
                <w:color w:val="00000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из</w:t>
            </w:r>
            <w:r w:rsidRPr="002E4649">
              <w:rPr>
                <w:color w:val="00000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повести</w:t>
            </w:r>
            <w:r w:rsidRPr="002E4649">
              <w:rPr>
                <w:color w:val="00000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«Последний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поклон»)</w:t>
            </w:r>
          </w:p>
        </w:tc>
        <w:tc>
          <w:tcPr>
            <w:tcW w:w="9072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Читать, воспринимать и обсуждать историко-культурную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информацию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теоретической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статьи</w:t>
            </w:r>
            <w:r w:rsidRPr="002E4649">
              <w:rPr>
                <w:color w:val="00000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к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разделу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учебника.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Эмоционально</w:t>
            </w:r>
            <w:r w:rsidRPr="002E4649">
              <w:rPr>
                <w:color w:val="00000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воспринимать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выразительно</w:t>
            </w:r>
            <w:r w:rsidRPr="002E4649">
              <w:rPr>
                <w:color w:val="00000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читать</w:t>
            </w:r>
            <w:r w:rsidRPr="002E4649">
              <w:rPr>
                <w:color w:val="00000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прозаический</w:t>
            </w:r>
            <w:r w:rsidRPr="002E4649">
              <w:rPr>
                <w:color w:val="00000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текст,</w:t>
            </w:r>
            <w:r w:rsidRPr="002E4649">
              <w:rPr>
                <w:color w:val="00000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отвечать</w:t>
            </w:r>
            <w:r w:rsidRPr="002E4649">
              <w:rPr>
                <w:color w:val="00000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на</w:t>
            </w:r>
            <w:r w:rsidRPr="002E4649">
              <w:rPr>
                <w:color w:val="00000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вопросы,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самостоятельно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формулировать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вопросы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тексту,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владеть</w:t>
            </w:r>
            <w:r w:rsidRPr="002E4649">
              <w:rPr>
                <w:color w:val="00000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разными</w:t>
            </w:r>
            <w:r w:rsidRPr="002E4649">
              <w:rPr>
                <w:color w:val="00000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видами</w:t>
            </w:r>
            <w:r w:rsidRPr="002E4649">
              <w:rPr>
                <w:color w:val="000000"/>
                <w:spacing w:val="4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пересказа.</w:t>
            </w:r>
            <w:r w:rsidRPr="002E4649">
              <w:rPr>
                <w:color w:val="00000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Выражать</w:t>
            </w:r>
            <w:r w:rsidRPr="002E4649">
              <w:rPr>
                <w:color w:val="00000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личное</w:t>
            </w:r>
            <w:r w:rsidRPr="002E4649">
              <w:rPr>
                <w:color w:val="00000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читательское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отношение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</w:t>
            </w:r>
            <w:r w:rsidRPr="002E4649">
              <w:rPr>
                <w:color w:val="00000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прочитанному.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Определять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идейно-тематическое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содержание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художественного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текста.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Работать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словом,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составлять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историко-культурный</w:t>
            </w:r>
            <w:r w:rsidRPr="002E4649">
              <w:rPr>
                <w:color w:val="00000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комментарий.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Подбирать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обобщать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материалы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об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авторах</w:t>
            </w:r>
            <w:r w:rsidRPr="002E4649">
              <w:rPr>
                <w:color w:val="00000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произведениях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использованием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статьи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учебника,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справочной</w:t>
            </w:r>
            <w:r w:rsidRPr="002E4649">
              <w:rPr>
                <w:color w:val="00000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литературы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ресурсов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Интернета.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Участвовать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разработке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проектов.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Планировать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своё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досуговое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чтение,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обогащать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свой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круг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чтения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рекомендациям</w:t>
            </w:r>
            <w:r w:rsidRPr="002E4649">
              <w:rPr>
                <w:color w:val="00000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учителя</w:t>
            </w:r>
            <w:r w:rsidRPr="002E4649">
              <w:rPr>
                <w:color w:val="00000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сверстников</w:t>
            </w:r>
          </w:p>
        </w:tc>
      </w:tr>
      <w:tr w:rsidR="002E4649" w:rsidTr="00CC2CA6">
        <w:trPr>
          <w:trHeight w:val="348"/>
        </w:trPr>
        <w:tc>
          <w:tcPr>
            <w:tcW w:w="14471" w:type="dxa"/>
            <w:gridSpan w:val="3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b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Раздел</w:t>
            </w:r>
            <w:r w:rsidRPr="002E4649">
              <w:rPr>
                <w:b/>
                <w:color w:val="00000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3.</w:t>
            </w:r>
            <w:r w:rsidRPr="002E4649">
              <w:rPr>
                <w:b/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РУССКИЙ</w:t>
            </w:r>
            <w:r w:rsidRPr="002E4649">
              <w:rPr>
                <w:b/>
                <w:color w:val="00000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ХАРАКТЕР</w:t>
            </w:r>
            <w:r w:rsidRPr="002E4649">
              <w:rPr>
                <w:b/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—</w:t>
            </w:r>
            <w:r w:rsidRPr="002E4649">
              <w:rPr>
                <w:b/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РУССКАЯ</w:t>
            </w:r>
            <w:r w:rsidRPr="002E4649">
              <w:rPr>
                <w:b/>
                <w:color w:val="00000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ДУША</w:t>
            </w:r>
          </w:p>
        </w:tc>
      </w:tr>
      <w:tr w:rsidR="002E4649" w:rsidTr="00CC2CA6">
        <w:trPr>
          <w:trHeight w:val="5750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E4649" w:rsidRP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w w:val="105"/>
                <w:sz w:val="20"/>
                <w:szCs w:val="20"/>
                <w:lang w:val="ru-RU"/>
              </w:rPr>
              <w:lastRenderedPageBreak/>
              <w:t>Не</w:t>
            </w:r>
            <w:r w:rsidRPr="002E4649">
              <w:rPr>
                <w:b/>
                <w:color w:val="000000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05"/>
                <w:sz w:val="20"/>
                <w:szCs w:val="20"/>
                <w:lang w:val="ru-RU"/>
              </w:rPr>
              <w:t>до</w:t>
            </w:r>
            <w:r w:rsidRPr="002E4649">
              <w:rPr>
                <w:b/>
                <w:color w:val="000000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spacing w:val="-3"/>
                <w:w w:val="105"/>
                <w:sz w:val="20"/>
                <w:szCs w:val="20"/>
                <w:lang w:val="ru-RU"/>
              </w:rPr>
              <w:t>ордена</w:t>
            </w:r>
            <w:r w:rsidRPr="002E4649">
              <w:rPr>
                <w:b/>
                <w:color w:val="000000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spacing w:val="-2"/>
                <w:w w:val="105"/>
                <w:sz w:val="20"/>
                <w:szCs w:val="20"/>
                <w:lang w:val="ru-RU"/>
              </w:rPr>
              <w:t>—</w:t>
            </w:r>
            <w:r w:rsidRPr="002E4649">
              <w:rPr>
                <w:b/>
                <w:color w:val="000000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05"/>
                <w:sz w:val="20"/>
                <w:szCs w:val="20"/>
                <w:lang w:val="ru-RU"/>
              </w:rPr>
              <w:t>была</w:t>
            </w:r>
            <w:r w:rsidRPr="002E4649">
              <w:rPr>
                <w:b/>
                <w:color w:val="000000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05"/>
                <w:sz w:val="20"/>
                <w:szCs w:val="20"/>
                <w:lang w:val="ru-RU"/>
              </w:rPr>
              <w:t>бы</w:t>
            </w:r>
            <w:r w:rsidRPr="002E4649">
              <w:rPr>
                <w:b/>
                <w:color w:val="000000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05"/>
                <w:sz w:val="20"/>
                <w:szCs w:val="20"/>
                <w:lang w:val="ru-RU"/>
              </w:rPr>
              <w:t>Родина</w:t>
            </w:r>
          </w:p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(3</w:t>
            </w:r>
            <w:r>
              <w:rPr>
                <w:b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ч)</w:t>
            </w:r>
          </w:p>
        </w:tc>
        <w:tc>
          <w:tcPr>
            <w:tcW w:w="3868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b/>
                <w:i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i/>
                <w:color w:val="000000"/>
                <w:w w:val="125"/>
                <w:sz w:val="20"/>
                <w:szCs w:val="20"/>
                <w:lang w:val="ru-RU"/>
              </w:rPr>
              <w:t>Великая</w:t>
            </w:r>
            <w:r w:rsidRPr="002E4649">
              <w:rPr>
                <w:b/>
                <w:i/>
                <w:color w:val="000000"/>
                <w:spacing w:val="23"/>
                <w:w w:val="12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i/>
                <w:color w:val="000000"/>
                <w:w w:val="125"/>
                <w:sz w:val="20"/>
                <w:szCs w:val="20"/>
                <w:lang w:val="ru-RU"/>
              </w:rPr>
              <w:t>Отечественная</w:t>
            </w:r>
            <w:r w:rsidRPr="002E4649">
              <w:rPr>
                <w:b/>
                <w:i/>
                <w:color w:val="000000"/>
                <w:spacing w:val="-53"/>
                <w:w w:val="12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i/>
                <w:color w:val="000000"/>
                <w:w w:val="125"/>
                <w:sz w:val="20"/>
                <w:szCs w:val="20"/>
                <w:lang w:val="ru-RU"/>
              </w:rPr>
              <w:t>война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w w:val="110"/>
                <w:sz w:val="20"/>
                <w:szCs w:val="20"/>
                <w:lang w:val="ru-RU"/>
              </w:rPr>
              <w:t>Стихотворения</w:t>
            </w:r>
            <w:r w:rsidRPr="002E4649">
              <w:rPr>
                <w:b/>
                <w:color w:val="000000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(не</w:t>
            </w:r>
            <w:r w:rsidRPr="002E4649">
              <w:rPr>
                <w:color w:val="00000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менее двух).</w:t>
            </w:r>
            <w:r w:rsidRPr="002E4649">
              <w:rPr>
                <w:color w:val="000000"/>
                <w:spacing w:val="-46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Например</w:t>
            </w:r>
            <w:proofErr w:type="gramEnd"/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:</w:t>
            </w:r>
            <w:r w:rsidRPr="002E4649">
              <w:rPr>
                <w:color w:val="00000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Н.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П.</w:t>
            </w:r>
            <w:r w:rsidRPr="002E4649">
              <w:rPr>
                <w:color w:val="00000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Майоров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«Мы»,</w:t>
            </w: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 xml:space="preserve">М. В. </w:t>
            </w:r>
            <w:proofErr w:type="spellStart"/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Кульчицкий</w:t>
            </w:r>
            <w:proofErr w:type="spellEnd"/>
          </w:p>
          <w:p w:rsidR="002E4649" w:rsidRPr="00CC2CA6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«Мечтатель,</w:t>
            </w:r>
            <w:r w:rsidRPr="002E4649">
              <w:rPr>
                <w:color w:val="00000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фантазёр,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лентяй-завистник!..»</w:t>
            </w:r>
            <w:r w:rsidRPr="002E4649">
              <w:rPr>
                <w:color w:val="00000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др.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Ю.</w:t>
            </w:r>
            <w:r w:rsidRPr="002E4649">
              <w:rPr>
                <w:b/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М.</w:t>
            </w:r>
            <w:r w:rsidRPr="002E4649">
              <w:rPr>
                <w:b/>
                <w:color w:val="00000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Нагибин.</w:t>
            </w:r>
            <w:r w:rsidRPr="002E4649">
              <w:rPr>
                <w:b/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«Ваганов».</w:t>
            </w:r>
            <w:r w:rsidRPr="002E4649">
              <w:rPr>
                <w:color w:val="00000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20"/>
                <w:sz w:val="20"/>
                <w:szCs w:val="20"/>
                <w:lang w:val="ru-RU"/>
              </w:rPr>
              <w:t xml:space="preserve">Е. И. Носов. </w:t>
            </w:r>
            <w:r w:rsidRPr="00CC2CA6">
              <w:rPr>
                <w:color w:val="000000"/>
                <w:w w:val="120"/>
                <w:sz w:val="20"/>
                <w:szCs w:val="20"/>
                <w:lang w:val="ru-RU"/>
              </w:rPr>
              <w:t>«Переправа»</w:t>
            </w:r>
          </w:p>
        </w:tc>
        <w:tc>
          <w:tcPr>
            <w:tcW w:w="9072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>Читать,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воспринимать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обсуждать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историко-культурную информацию теоретической статьи к разделу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учебника.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Составлять тезисный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план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лекции учителя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или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статьи</w:t>
            </w:r>
            <w:r w:rsidRPr="002E4649">
              <w:rPr>
                <w:color w:val="00000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учебника. Выразительно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читать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стихи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прозу,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том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числе наизусть.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Составлять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лексические и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истори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ко-культурные</w:t>
            </w:r>
            <w:r w:rsidRPr="002E4649">
              <w:rPr>
                <w:color w:val="00000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комментарии.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Устно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или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письменно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отвечать</w:t>
            </w:r>
            <w:r w:rsidRPr="002E4649">
              <w:rPr>
                <w:color w:val="00000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на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вопрос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(с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использованием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цитирования).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Участвовать</w:t>
            </w:r>
            <w:r w:rsidRPr="002E4649">
              <w:rPr>
                <w:color w:val="000000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</w:t>
            </w:r>
            <w:r w:rsidRPr="002E4649">
              <w:rPr>
                <w:color w:val="000000"/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коллективном</w:t>
            </w:r>
            <w:r w:rsidRPr="002E4649">
              <w:rPr>
                <w:color w:val="000000"/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диалоге.</w:t>
            </w:r>
            <w:r w:rsidRPr="002E4649">
              <w:rPr>
                <w:color w:val="000000"/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Анализировать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различные</w:t>
            </w:r>
            <w:r w:rsidRPr="002E4649">
              <w:rPr>
                <w:color w:val="00000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формы</w:t>
            </w:r>
            <w:r w:rsidRPr="002E4649">
              <w:rPr>
                <w:color w:val="00000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выражения</w:t>
            </w:r>
            <w:r w:rsidRPr="002E4649">
              <w:rPr>
                <w:color w:val="00000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авторской</w:t>
            </w:r>
            <w:r w:rsidRPr="002E4649">
              <w:rPr>
                <w:color w:val="00000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позиции.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Выявлять тематику, проблематику, идейно-эмоциональное содержание стихотворений, особенности их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ритмики,</w:t>
            </w:r>
            <w:r w:rsidRPr="002E4649">
              <w:rPr>
                <w:color w:val="00000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метрики</w:t>
            </w:r>
            <w:r w:rsidRPr="002E4649">
              <w:rPr>
                <w:color w:val="00000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строфики.</w:t>
            </w:r>
            <w:r w:rsidRPr="002E4649">
              <w:rPr>
                <w:color w:val="00000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Составлять</w:t>
            </w:r>
            <w:r w:rsidRPr="002E4649">
              <w:rPr>
                <w:color w:val="00000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план</w:t>
            </w:r>
            <w:r w:rsidRPr="002E4649">
              <w:rPr>
                <w:color w:val="00000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анализа стихотворения или фрагмента прозы. Осуществлять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письменный анализ лирического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текста, письменный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ответ на вопрос. Характеризовать систему образов,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особенности</w:t>
            </w:r>
            <w:r w:rsidRPr="002E4649">
              <w:rPr>
                <w:color w:val="00000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сюжета</w:t>
            </w:r>
            <w:r w:rsidRPr="002E4649">
              <w:rPr>
                <w:color w:val="00000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композиции</w:t>
            </w:r>
            <w:r w:rsidRPr="002E4649">
              <w:rPr>
                <w:color w:val="00000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эпического</w:t>
            </w:r>
            <w:r w:rsidRPr="002E4649">
              <w:rPr>
                <w:color w:val="00000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произве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дения.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Давать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характеристику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персонажей,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том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числе</w:t>
            </w:r>
            <w:r w:rsidRPr="002E4649">
              <w:rPr>
                <w:color w:val="00000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сравнительную.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Анализировать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ключевые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эпизоды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различные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формы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выражения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авторской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позиции.</w:t>
            </w:r>
            <w:r w:rsidRPr="002E4649">
              <w:rPr>
                <w:color w:val="00000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Участвовать в разработке коллективного учебного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проекта</w:t>
            </w:r>
          </w:p>
        </w:tc>
      </w:tr>
      <w:tr w:rsidR="002E4649" w:rsidTr="00CC2CA6">
        <w:trPr>
          <w:trHeight w:val="3260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Загадки</w:t>
            </w:r>
            <w:proofErr w:type="spellEnd"/>
            <w:r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русской</w:t>
            </w:r>
            <w:proofErr w:type="spellEnd"/>
            <w:r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души</w:t>
            </w:r>
            <w:proofErr w:type="spellEnd"/>
            <w:r>
              <w:rPr>
                <w:b/>
                <w:color w:val="000000"/>
                <w:spacing w:val="-37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(2</w:t>
            </w:r>
            <w:r>
              <w:rPr>
                <w:b/>
                <w:color w:val="000000"/>
                <w:spacing w:val="23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ч)</w:t>
            </w:r>
          </w:p>
        </w:tc>
        <w:tc>
          <w:tcPr>
            <w:tcW w:w="3868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</w:rPr>
            </w:pPr>
            <w:r w:rsidRPr="002E4649">
              <w:rPr>
                <w:b/>
                <w:i/>
                <w:color w:val="000000"/>
                <w:w w:val="120"/>
                <w:sz w:val="20"/>
                <w:szCs w:val="20"/>
                <w:lang w:val="ru-RU"/>
              </w:rPr>
              <w:t>Судьбы русских эмигрантов</w:t>
            </w:r>
            <w:r w:rsidRPr="002E4649">
              <w:rPr>
                <w:b/>
                <w:i/>
                <w:color w:val="00000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20"/>
                <w:sz w:val="20"/>
                <w:szCs w:val="20"/>
                <w:lang w:val="ru-RU"/>
              </w:rPr>
              <w:t xml:space="preserve">Б. К. Зайцев.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«Лёгкое бремя».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20"/>
                <w:sz w:val="20"/>
                <w:szCs w:val="20"/>
                <w:lang w:val="ru-RU"/>
              </w:rPr>
              <w:t>А. Т. Аверченко.</w:t>
            </w:r>
            <w:r w:rsidRPr="002E4649">
              <w:rPr>
                <w:b/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w w:val="120"/>
                <w:sz w:val="20"/>
                <w:szCs w:val="20"/>
              </w:rPr>
              <w:t>«</w:t>
            </w:r>
            <w:proofErr w:type="spellStart"/>
            <w:r>
              <w:rPr>
                <w:color w:val="000000"/>
                <w:w w:val="120"/>
                <w:sz w:val="20"/>
                <w:szCs w:val="20"/>
              </w:rPr>
              <w:t>Русское</w:t>
            </w:r>
            <w:proofErr w:type="spellEnd"/>
            <w:r>
              <w:rPr>
                <w:color w:val="000000"/>
                <w:spacing w:val="1"/>
                <w:w w:val="1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w w:val="120"/>
                <w:sz w:val="20"/>
                <w:szCs w:val="20"/>
              </w:rPr>
              <w:t>искусство</w:t>
            </w:r>
            <w:proofErr w:type="spellEnd"/>
            <w:r>
              <w:rPr>
                <w:color w:val="000000"/>
                <w:w w:val="120"/>
                <w:sz w:val="20"/>
                <w:szCs w:val="20"/>
              </w:rPr>
              <w:t>»</w:t>
            </w:r>
          </w:p>
        </w:tc>
        <w:tc>
          <w:tcPr>
            <w:tcW w:w="9072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>Читать,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воспринимать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обсуждать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историко-культурную информацию теоретической статьи к разделу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учебника.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Конспектировать</w:t>
            </w:r>
            <w:r w:rsidRPr="002E4649">
              <w:rPr>
                <w:color w:val="00000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лекцию</w:t>
            </w:r>
            <w:r w:rsidRPr="002E4649">
              <w:rPr>
                <w:color w:val="00000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учителя</w:t>
            </w:r>
            <w:r w:rsidRPr="002E4649">
              <w:rPr>
                <w:color w:val="00000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статью</w:t>
            </w:r>
            <w:r w:rsidRPr="002E4649">
              <w:rPr>
                <w:color w:val="00000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учебника</w:t>
            </w:r>
          </w:p>
          <w:p w:rsid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 составлять их планы и тезисы. Подбирать и обобщать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материалы о писателях и об истории создания произведений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</w:t>
            </w:r>
            <w:r w:rsidRPr="002E4649">
              <w:rPr>
                <w:color w:val="00000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использованием</w:t>
            </w:r>
            <w:r w:rsidRPr="002E4649">
              <w:rPr>
                <w:color w:val="00000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справочной</w:t>
            </w:r>
            <w:r w:rsidRPr="002E4649">
              <w:rPr>
                <w:color w:val="00000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литературы</w:t>
            </w:r>
            <w:r w:rsidRPr="002E4649">
              <w:rPr>
                <w:color w:val="00000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ресурсов Интернета. Выразительно читать, в том числе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по ролям. Составлять лексические и историко-культурные комментарии. Устно или письменно отвечать на</w:t>
            </w:r>
            <w:r w:rsidRPr="002E4649">
              <w:rPr>
                <w:color w:val="00000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вопросы</w:t>
            </w:r>
            <w:r w:rsidRPr="002E4649">
              <w:rPr>
                <w:color w:val="00000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(с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использованием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цитирования).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Характеризовать сюжет, тематику, проблематику, идейно-эмоциональное</w:t>
            </w:r>
            <w:r w:rsidRPr="002E4649">
              <w:rPr>
                <w:color w:val="00000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содержание,</w:t>
            </w:r>
            <w:r w:rsidRPr="002E4649">
              <w:rPr>
                <w:color w:val="00000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жанр</w:t>
            </w:r>
            <w:r w:rsidRPr="002E4649">
              <w:rPr>
                <w:color w:val="00000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композицию</w:t>
            </w:r>
            <w:r w:rsidRPr="002E4649">
              <w:rPr>
                <w:color w:val="00000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произведения.</w:t>
            </w:r>
            <w:r w:rsidRPr="002E4649">
              <w:rPr>
                <w:color w:val="00000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w w:val="120"/>
                <w:sz w:val="20"/>
                <w:szCs w:val="20"/>
              </w:rPr>
              <w:t>Составлять</w:t>
            </w:r>
            <w:proofErr w:type="spellEnd"/>
            <w:r>
              <w:rPr>
                <w:color w:val="000000"/>
                <w:spacing w:val="2"/>
                <w:w w:val="1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w w:val="120"/>
                <w:sz w:val="20"/>
                <w:szCs w:val="20"/>
              </w:rPr>
              <w:t>характеристику</w:t>
            </w:r>
            <w:proofErr w:type="spellEnd"/>
            <w:r>
              <w:rPr>
                <w:color w:val="000000"/>
                <w:spacing w:val="2"/>
                <w:w w:val="1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w w:val="120"/>
                <w:sz w:val="20"/>
                <w:szCs w:val="20"/>
              </w:rPr>
              <w:t>персонажей</w:t>
            </w:r>
            <w:proofErr w:type="spellEnd"/>
            <w:r>
              <w:rPr>
                <w:color w:val="000000"/>
                <w:w w:val="120"/>
                <w:sz w:val="20"/>
                <w:szCs w:val="20"/>
              </w:rPr>
              <w:t>,</w:t>
            </w:r>
            <w:r>
              <w:rPr>
                <w:color w:val="000000"/>
                <w:spacing w:val="2"/>
                <w:w w:val="120"/>
                <w:sz w:val="20"/>
                <w:szCs w:val="20"/>
              </w:rPr>
              <w:t xml:space="preserve"> </w:t>
            </w:r>
            <w:r>
              <w:rPr>
                <w:color w:val="000000"/>
                <w:w w:val="120"/>
                <w:sz w:val="20"/>
                <w:szCs w:val="20"/>
              </w:rPr>
              <w:t>в</w:t>
            </w:r>
            <w:r>
              <w:rPr>
                <w:color w:val="000000"/>
                <w:spacing w:val="2"/>
                <w:w w:val="1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w w:val="120"/>
                <w:sz w:val="20"/>
                <w:szCs w:val="20"/>
              </w:rPr>
              <w:t>том</w:t>
            </w:r>
            <w:proofErr w:type="spellEnd"/>
            <w:r>
              <w:rPr>
                <w:color w:val="000000"/>
                <w:spacing w:val="2"/>
                <w:w w:val="1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w w:val="120"/>
                <w:sz w:val="20"/>
                <w:szCs w:val="20"/>
              </w:rPr>
              <w:t>числе</w:t>
            </w:r>
            <w:proofErr w:type="spellEnd"/>
          </w:p>
        </w:tc>
      </w:tr>
      <w:tr w:rsidR="002E4649" w:rsidTr="00CC2CA6">
        <w:trPr>
          <w:trHeight w:val="1670"/>
        </w:trPr>
        <w:tc>
          <w:tcPr>
            <w:tcW w:w="1531" w:type="dxa"/>
            <w:tcBorders>
              <w:top w:val="single" w:sz="4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</w:tcPr>
          <w:p w:rsidR="002E4649" w:rsidRDefault="002E4649">
            <w:pPr>
              <w:pStyle w:val="TableParagraph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68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</w:tcPr>
          <w:p w:rsid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сравнительную.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Работать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словарем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литературоведческих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терминов.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Письменно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отвечать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на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проблемный</w:t>
            </w:r>
            <w:r w:rsidRPr="002E4649">
              <w:rPr>
                <w:color w:val="00000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вопрос,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писать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сочинение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на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литературную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тему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редактировать</w:t>
            </w:r>
            <w:r w:rsidRPr="002E4649">
              <w:rPr>
                <w:color w:val="00000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собственные</w:t>
            </w:r>
            <w:r w:rsidRPr="002E4649">
              <w:rPr>
                <w:color w:val="00000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работы.</w:t>
            </w:r>
            <w:r w:rsidRPr="002E4649">
              <w:rPr>
                <w:color w:val="00000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Участвовать</w:t>
            </w:r>
            <w:r w:rsidRPr="002E4649">
              <w:rPr>
                <w:color w:val="00000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</w:t>
            </w:r>
            <w:r w:rsidRPr="002E4649">
              <w:rPr>
                <w:color w:val="00000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разработке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коллективного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учебного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проекта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(заочной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экскурсии,</w:t>
            </w:r>
            <w:r w:rsidRPr="002E4649">
              <w:rPr>
                <w:color w:val="000000"/>
                <w:spacing w:val="4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читательской</w:t>
            </w:r>
            <w:r w:rsidRPr="002E4649">
              <w:rPr>
                <w:color w:val="000000"/>
                <w:spacing w:val="4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конференции,</w:t>
            </w:r>
            <w:r w:rsidRPr="002E4649">
              <w:rPr>
                <w:color w:val="000000"/>
                <w:spacing w:val="4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сборника</w:t>
            </w:r>
            <w:r w:rsidRPr="002E4649">
              <w:rPr>
                <w:color w:val="000000"/>
                <w:spacing w:val="4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ученических</w:t>
            </w:r>
            <w:r w:rsidRPr="002E4649">
              <w:rPr>
                <w:color w:val="00000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исследований</w:t>
            </w:r>
            <w:r w:rsidRPr="002E4649">
              <w:rPr>
                <w:color w:val="00000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др.)</w:t>
            </w:r>
          </w:p>
        </w:tc>
      </w:tr>
      <w:tr w:rsidR="002E4649" w:rsidTr="00CC2CA6">
        <w:trPr>
          <w:trHeight w:val="575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w w:val="105"/>
                <w:sz w:val="20"/>
                <w:szCs w:val="20"/>
              </w:rPr>
              <w:t>О</w:t>
            </w:r>
            <w:r>
              <w:rPr>
                <w:b/>
                <w:color w:val="000000"/>
                <w:spacing w:val="26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w w:val="105"/>
                <w:sz w:val="20"/>
                <w:szCs w:val="20"/>
              </w:rPr>
              <w:t>ваших</w:t>
            </w:r>
            <w:proofErr w:type="spellEnd"/>
          </w:p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w w:val="105"/>
                <w:sz w:val="20"/>
                <w:szCs w:val="20"/>
              </w:rPr>
              <w:t>ровесниках</w:t>
            </w:r>
            <w:proofErr w:type="spellEnd"/>
          </w:p>
          <w:p w:rsid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(2</w:t>
            </w:r>
            <w:r>
              <w:rPr>
                <w:b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ч)</w:t>
            </w:r>
          </w:p>
        </w:tc>
        <w:tc>
          <w:tcPr>
            <w:tcW w:w="3868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b/>
                <w:i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i/>
                <w:color w:val="000000"/>
                <w:w w:val="125"/>
                <w:sz w:val="20"/>
                <w:szCs w:val="20"/>
                <w:lang w:val="ru-RU"/>
              </w:rPr>
              <w:t>Прощание</w:t>
            </w:r>
            <w:r w:rsidRPr="002E4649">
              <w:rPr>
                <w:b/>
                <w:i/>
                <w:color w:val="000000"/>
                <w:spacing w:val="27"/>
                <w:w w:val="12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i/>
                <w:color w:val="000000"/>
                <w:w w:val="125"/>
                <w:sz w:val="20"/>
                <w:szCs w:val="20"/>
                <w:lang w:val="ru-RU"/>
              </w:rPr>
              <w:t>с</w:t>
            </w:r>
            <w:r w:rsidRPr="002E4649">
              <w:rPr>
                <w:b/>
                <w:i/>
                <w:color w:val="000000"/>
                <w:spacing w:val="27"/>
                <w:w w:val="12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i/>
                <w:color w:val="000000"/>
                <w:w w:val="125"/>
                <w:sz w:val="20"/>
                <w:szCs w:val="20"/>
                <w:lang w:val="ru-RU"/>
              </w:rPr>
              <w:t>детством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Ю.</w:t>
            </w:r>
            <w:r w:rsidRPr="002E4649">
              <w:rPr>
                <w:b/>
                <w:color w:val="00000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И.</w:t>
            </w:r>
            <w:r w:rsidRPr="002E4649">
              <w:rPr>
                <w:b/>
                <w:color w:val="00000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15"/>
                <w:sz w:val="20"/>
                <w:szCs w:val="20"/>
                <w:lang w:val="ru-RU"/>
              </w:rPr>
              <w:t>Коваль.</w:t>
            </w:r>
            <w:r w:rsidRPr="002E4649">
              <w:rPr>
                <w:b/>
                <w:color w:val="00000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«От</w:t>
            </w:r>
            <w:r w:rsidRPr="002E4649">
              <w:rPr>
                <w:color w:val="00000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Красных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ворот»</w:t>
            </w:r>
            <w:r w:rsidRPr="002E4649">
              <w:rPr>
                <w:color w:val="00000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(не</w:t>
            </w:r>
            <w:r w:rsidRPr="002E4649">
              <w:rPr>
                <w:color w:val="00000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менее</w:t>
            </w:r>
            <w:r w:rsidRPr="002E4649">
              <w:rPr>
                <w:color w:val="00000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одного</w:t>
            </w:r>
          </w:p>
          <w:p w:rsidR="002E4649" w:rsidRDefault="002E4649" w:rsidP="009C1DF7">
            <w:pPr>
              <w:pStyle w:val="TableParagraph"/>
              <w:ind w:left="0"/>
              <w:rPr>
                <w:b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w w:val="115"/>
                <w:sz w:val="20"/>
                <w:szCs w:val="20"/>
              </w:rPr>
              <w:t>фрагмента</w:t>
            </w:r>
            <w:proofErr w:type="spellEnd"/>
            <w:r>
              <w:rPr>
                <w:color w:val="000000"/>
                <w:spacing w:val="11"/>
                <w:w w:val="115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w w:val="115"/>
                <w:sz w:val="20"/>
                <w:szCs w:val="20"/>
              </w:rPr>
              <w:t>по</w:t>
            </w:r>
            <w:proofErr w:type="spellEnd"/>
            <w:r>
              <w:rPr>
                <w:color w:val="000000"/>
                <w:spacing w:val="11"/>
                <w:w w:val="115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w w:val="115"/>
                <w:sz w:val="20"/>
                <w:szCs w:val="20"/>
              </w:rPr>
              <w:t>выбору</w:t>
            </w:r>
            <w:proofErr w:type="spellEnd"/>
            <w:r>
              <w:rPr>
                <w:color w:val="000000"/>
                <w:w w:val="115"/>
                <w:sz w:val="20"/>
                <w:szCs w:val="20"/>
              </w:rPr>
              <w:t>)</w:t>
            </w:r>
          </w:p>
        </w:tc>
        <w:tc>
          <w:tcPr>
            <w:tcW w:w="9072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Воспринимать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выразительно</w:t>
            </w:r>
            <w:r w:rsidRPr="002E4649">
              <w:rPr>
                <w:color w:val="00000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читать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литературное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произведение.</w:t>
            </w:r>
            <w:r w:rsidRPr="002E4649">
              <w:rPr>
                <w:color w:val="00000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Выражать</w:t>
            </w:r>
            <w:r w:rsidRPr="002E4649">
              <w:rPr>
                <w:color w:val="00000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личное</w:t>
            </w:r>
            <w:r w:rsidRPr="002E4649">
              <w:rPr>
                <w:color w:val="00000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читательское</w:t>
            </w:r>
            <w:r w:rsidRPr="002E4649">
              <w:rPr>
                <w:color w:val="00000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отноше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ние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к</w:t>
            </w:r>
            <w:r w:rsidRPr="002E4649">
              <w:rPr>
                <w:color w:val="00000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прочитанному.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Устно</w:t>
            </w:r>
            <w:r w:rsidRPr="002E4649">
              <w:rPr>
                <w:color w:val="00000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или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письменно</w:t>
            </w:r>
            <w:r w:rsidRPr="002E4649">
              <w:rPr>
                <w:color w:val="00000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отвечать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на</w:t>
            </w:r>
            <w:r w:rsidRPr="002E4649">
              <w:rPr>
                <w:color w:val="00000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вопросы</w:t>
            </w:r>
            <w:r w:rsidRPr="002E4649">
              <w:rPr>
                <w:color w:val="00000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(с</w:t>
            </w:r>
            <w:r w:rsidRPr="002E4649">
              <w:rPr>
                <w:color w:val="00000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использованием</w:t>
            </w:r>
            <w:r w:rsidRPr="002E4649">
              <w:rPr>
                <w:color w:val="00000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цитирования).</w:t>
            </w:r>
            <w:r w:rsidRPr="002E4649">
              <w:rPr>
                <w:color w:val="00000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Участво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вать</w:t>
            </w:r>
            <w:r w:rsidRPr="002E4649">
              <w:rPr>
                <w:color w:val="00000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</w:t>
            </w:r>
            <w:r w:rsidRPr="002E4649">
              <w:rPr>
                <w:color w:val="00000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коллективном</w:t>
            </w:r>
            <w:r w:rsidRPr="002E4649">
              <w:rPr>
                <w:color w:val="00000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диалоге.</w:t>
            </w:r>
            <w:r w:rsidRPr="002E4649">
              <w:rPr>
                <w:color w:val="00000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Составлять</w:t>
            </w:r>
            <w:r w:rsidRPr="002E4649">
              <w:rPr>
                <w:color w:val="00000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лексические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историко-культурные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комментарии.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Обобщать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материал</w:t>
            </w:r>
            <w:r w:rsidRPr="002E4649">
              <w:rPr>
                <w:color w:val="00000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</w:t>
            </w:r>
            <w:r w:rsidRPr="002E4649">
              <w:rPr>
                <w:color w:val="00000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писателе</w:t>
            </w:r>
            <w:r w:rsidRPr="002E4649">
              <w:rPr>
                <w:color w:val="00000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истории</w:t>
            </w:r>
            <w:r w:rsidRPr="002E4649">
              <w:rPr>
                <w:color w:val="00000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создания</w:t>
            </w:r>
            <w:r w:rsidRPr="002E4649">
              <w:rPr>
                <w:color w:val="00000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произведения</w:t>
            </w:r>
            <w:r w:rsidRPr="002E4649">
              <w:rPr>
                <w:color w:val="00000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</w:t>
            </w:r>
            <w:r w:rsidRPr="002E4649">
              <w:rPr>
                <w:color w:val="00000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ис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пользованием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статьи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учебника,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справочной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литературы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ресурсов</w:t>
            </w:r>
            <w:r w:rsidRPr="002E4649">
              <w:rPr>
                <w:color w:val="00000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Интернета.</w:t>
            </w:r>
            <w:r w:rsidRPr="002E4649">
              <w:rPr>
                <w:color w:val="00000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Анализировать</w:t>
            </w:r>
            <w:r w:rsidRPr="002E4649">
              <w:rPr>
                <w:color w:val="00000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сюжет,</w:t>
            </w:r>
            <w:r w:rsidRPr="002E4649">
              <w:rPr>
                <w:color w:val="00000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тематику,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проблематику,</w:t>
            </w:r>
            <w:r w:rsidRPr="002E4649">
              <w:rPr>
                <w:color w:val="000000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идейно-художественное</w:t>
            </w:r>
            <w:r w:rsidRPr="002E4649">
              <w:rPr>
                <w:color w:val="000000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содержание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произведения.</w:t>
            </w:r>
            <w:r w:rsidRPr="002E4649">
              <w:rPr>
                <w:color w:val="00000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Характеризовать</w:t>
            </w:r>
            <w:r w:rsidRPr="002E4649">
              <w:rPr>
                <w:color w:val="00000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основных</w:t>
            </w:r>
            <w:r w:rsidRPr="002E4649">
              <w:rPr>
                <w:color w:val="00000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персонажей,</w:t>
            </w:r>
          </w:p>
          <w:p w:rsid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выявлять</w:t>
            </w:r>
            <w:r w:rsidRPr="002E4649">
              <w:rPr>
                <w:color w:val="000000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художественные</w:t>
            </w:r>
            <w:r w:rsidRPr="002E4649">
              <w:rPr>
                <w:color w:val="000000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средства</w:t>
            </w:r>
            <w:r w:rsidRPr="002E4649">
              <w:rPr>
                <w:color w:val="000000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их</w:t>
            </w:r>
            <w:r w:rsidRPr="002E4649">
              <w:rPr>
                <w:color w:val="000000"/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создания.</w:t>
            </w:r>
            <w:r w:rsidRPr="002E4649">
              <w:rPr>
                <w:color w:val="000000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Анализировать</w:t>
            </w: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форму</w:t>
            </w: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выражения</w:t>
            </w: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авторской</w:t>
            </w: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позиции.</w:t>
            </w: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w w:val="120"/>
                <w:sz w:val="20"/>
                <w:szCs w:val="20"/>
              </w:rPr>
              <w:t>Давать</w:t>
            </w:r>
            <w:proofErr w:type="spellEnd"/>
          </w:p>
          <w:p w:rsid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w w:val="115"/>
                <w:sz w:val="20"/>
                <w:szCs w:val="20"/>
              </w:rPr>
              <w:t>аргументированный</w:t>
            </w:r>
            <w:proofErr w:type="spellEnd"/>
            <w:r>
              <w:rPr>
                <w:color w:val="000000"/>
                <w:spacing w:val="27"/>
                <w:w w:val="115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w w:val="115"/>
                <w:sz w:val="20"/>
                <w:szCs w:val="20"/>
              </w:rPr>
              <w:t>письменный</w:t>
            </w:r>
            <w:proofErr w:type="spellEnd"/>
            <w:r>
              <w:rPr>
                <w:color w:val="000000"/>
                <w:spacing w:val="28"/>
                <w:w w:val="115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w w:val="115"/>
                <w:sz w:val="20"/>
                <w:szCs w:val="20"/>
              </w:rPr>
              <w:t>ответ</w:t>
            </w:r>
            <w:proofErr w:type="spellEnd"/>
            <w:r>
              <w:rPr>
                <w:color w:val="000000"/>
                <w:spacing w:val="27"/>
                <w:w w:val="115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w w:val="115"/>
                <w:sz w:val="20"/>
                <w:szCs w:val="20"/>
              </w:rPr>
              <w:t>на</w:t>
            </w:r>
            <w:proofErr w:type="spellEnd"/>
            <w:r>
              <w:rPr>
                <w:color w:val="000000"/>
                <w:spacing w:val="28"/>
                <w:w w:val="115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w w:val="115"/>
                <w:sz w:val="20"/>
                <w:szCs w:val="20"/>
              </w:rPr>
              <w:t>проблемный</w:t>
            </w:r>
            <w:proofErr w:type="spellEnd"/>
          </w:p>
          <w:p w:rsid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w w:val="115"/>
                <w:sz w:val="20"/>
                <w:szCs w:val="20"/>
              </w:rPr>
              <w:t>вопрос</w:t>
            </w:r>
            <w:proofErr w:type="spellEnd"/>
          </w:p>
        </w:tc>
      </w:tr>
      <w:tr w:rsidR="002E4649" w:rsidTr="00CC2CA6">
        <w:trPr>
          <w:trHeight w:val="3450"/>
        </w:trPr>
        <w:tc>
          <w:tcPr>
            <w:tcW w:w="1531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E4649" w:rsidRP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w w:val="105"/>
                <w:sz w:val="20"/>
                <w:szCs w:val="20"/>
                <w:lang w:val="ru-RU"/>
              </w:rPr>
              <w:lastRenderedPageBreak/>
              <w:t>Лишь</w:t>
            </w:r>
            <w:r w:rsidRPr="002E4649">
              <w:rPr>
                <w:b/>
                <w:color w:val="000000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05"/>
                <w:sz w:val="20"/>
                <w:szCs w:val="20"/>
                <w:lang w:val="ru-RU"/>
              </w:rPr>
              <w:t>слову</w:t>
            </w:r>
          </w:p>
          <w:p w:rsidR="002E4649" w:rsidRP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w w:val="105"/>
                <w:sz w:val="20"/>
                <w:szCs w:val="20"/>
                <w:lang w:val="ru-RU"/>
              </w:rPr>
              <w:t>жизнь</w:t>
            </w:r>
            <w:r w:rsidRPr="002E4649">
              <w:rPr>
                <w:b/>
                <w:color w:val="000000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w w:val="105"/>
                <w:sz w:val="20"/>
                <w:szCs w:val="20"/>
                <w:lang w:val="ru-RU"/>
              </w:rPr>
              <w:t>дана</w:t>
            </w:r>
          </w:p>
          <w:p w:rsidR="002E4649" w:rsidRPr="002E4649" w:rsidRDefault="002E4649">
            <w:pPr>
              <w:pStyle w:val="TableParagraph"/>
              <w:ind w:left="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sz w:val="20"/>
                <w:szCs w:val="20"/>
                <w:lang w:val="ru-RU"/>
              </w:rPr>
              <w:t>(1</w:t>
            </w:r>
            <w:r w:rsidRPr="002E4649">
              <w:rPr>
                <w:b/>
                <w:color w:val="000000"/>
                <w:spacing w:val="16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color w:val="000000"/>
                <w:sz w:val="20"/>
                <w:szCs w:val="20"/>
                <w:lang w:val="ru-RU"/>
              </w:rPr>
              <w:t>ч)</w:t>
            </w:r>
          </w:p>
        </w:tc>
        <w:tc>
          <w:tcPr>
            <w:tcW w:w="38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b/>
                <w:i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i/>
                <w:color w:val="000000"/>
                <w:w w:val="130"/>
                <w:sz w:val="20"/>
                <w:szCs w:val="20"/>
                <w:lang w:val="ru-RU"/>
              </w:rPr>
              <w:t>«Припадаю</w:t>
            </w:r>
            <w:r w:rsidRPr="002E4649">
              <w:rPr>
                <w:b/>
                <w:i/>
                <w:color w:val="000000"/>
                <w:spacing w:val="2"/>
                <w:w w:val="13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i/>
                <w:color w:val="000000"/>
                <w:w w:val="130"/>
                <w:sz w:val="20"/>
                <w:szCs w:val="20"/>
                <w:lang w:val="ru-RU"/>
              </w:rPr>
              <w:t>к</w:t>
            </w:r>
            <w:r w:rsidRPr="002E4649">
              <w:rPr>
                <w:b/>
                <w:i/>
                <w:color w:val="000000"/>
                <w:spacing w:val="2"/>
                <w:w w:val="13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b/>
                <w:i/>
                <w:color w:val="000000"/>
                <w:w w:val="130"/>
                <w:sz w:val="20"/>
                <w:szCs w:val="20"/>
                <w:lang w:val="ru-RU"/>
              </w:rPr>
              <w:t>великой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b/>
                <w:i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i/>
                <w:color w:val="000000"/>
                <w:w w:val="120"/>
                <w:sz w:val="20"/>
                <w:szCs w:val="20"/>
                <w:lang w:val="ru-RU"/>
              </w:rPr>
              <w:t>реке…»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b/>
                <w:color w:val="000000"/>
                <w:w w:val="110"/>
                <w:sz w:val="20"/>
                <w:szCs w:val="20"/>
                <w:lang w:val="ru-RU"/>
              </w:rPr>
              <w:t>Стихотворения</w:t>
            </w:r>
            <w:r w:rsidRPr="002E4649">
              <w:rPr>
                <w:b/>
                <w:color w:val="00000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(не</w:t>
            </w:r>
            <w:r w:rsidRPr="002E4649">
              <w:rPr>
                <w:color w:val="000000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менее</w:t>
            </w:r>
            <w:r w:rsidRPr="002E4649">
              <w:rPr>
                <w:color w:val="000000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0"/>
                <w:sz w:val="20"/>
                <w:szCs w:val="20"/>
                <w:lang w:val="ru-RU"/>
              </w:rPr>
              <w:t>двух).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proofErr w:type="gramStart"/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Например</w:t>
            </w:r>
            <w:proofErr w:type="gramEnd"/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:</w:t>
            </w:r>
            <w:r w:rsidRPr="002E4649">
              <w:rPr>
                <w:color w:val="00000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И.</w:t>
            </w:r>
            <w:r w:rsidRPr="002E4649">
              <w:rPr>
                <w:color w:val="00000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А.</w:t>
            </w:r>
            <w:r w:rsidRPr="002E4649">
              <w:rPr>
                <w:color w:val="00000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Бродский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«Мой</w:t>
            </w:r>
            <w:r w:rsidRPr="002E4649">
              <w:rPr>
                <w:color w:val="000000"/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народ»,</w:t>
            </w: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С.</w:t>
            </w: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А.</w:t>
            </w: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Каргашин</w:t>
            </w:r>
            <w:proofErr w:type="spellEnd"/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«Я</w:t>
            </w:r>
            <w:r w:rsidRPr="002E4649">
              <w:rPr>
                <w:color w:val="00000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—</w:t>
            </w:r>
            <w:r w:rsidRPr="002E4649">
              <w:rPr>
                <w:color w:val="00000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русский!</w:t>
            </w:r>
            <w:r w:rsidRPr="002E4649">
              <w:rPr>
                <w:color w:val="00000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Спасибо,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b/>
                <w:i/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Господи!..»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др.</w:t>
            </w:r>
          </w:p>
        </w:tc>
        <w:tc>
          <w:tcPr>
            <w:tcW w:w="90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Эмоционально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воспринимать</w:t>
            </w:r>
            <w:r w:rsidRPr="002E4649">
              <w:rPr>
                <w:color w:val="00000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выразительно</w:t>
            </w:r>
            <w:r w:rsidRPr="002E4649">
              <w:rPr>
                <w:color w:val="00000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читать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стихотворения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(в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том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числе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наизусть).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Выражать</w:t>
            </w:r>
            <w:r w:rsidRPr="002E4649">
              <w:rPr>
                <w:color w:val="00000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личное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>читательское</w:t>
            </w:r>
            <w:r w:rsidRPr="002E4649">
              <w:rPr>
                <w:color w:val="00000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>отношение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к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прочитанному.</w:t>
            </w:r>
            <w:r w:rsidRPr="002E4649">
              <w:rPr>
                <w:color w:val="00000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Подбирать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обобщать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материалы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поэте</w:t>
            </w:r>
            <w:r w:rsidRPr="002E4649">
              <w:rPr>
                <w:color w:val="00000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использованием</w:t>
            </w:r>
            <w:r w:rsidRPr="002E4649">
              <w:rPr>
                <w:color w:val="00000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статьи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учебника,</w:t>
            </w:r>
            <w:r w:rsidRPr="002E4649">
              <w:rPr>
                <w:color w:val="00000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справочной</w:t>
            </w:r>
            <w:r w:rsidRPr="002E4649">
              <w:rPr>
                <w:color w:val="00000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литературы</w:t>
            </w:r>
            <w:r w:rsidRPr="002E4649">
              <w:rPr>
                <w:color w:val="00000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ресурсов</w:t>
            </w:r>
            <w:r w:rsidRPr="002E4649">
              <w:rPr>
                <w:color w:val="00000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Интернета.</w:t>
            </w:r>
            <w:r w:rsidRPr="002E4649">
              <w:rPr>
                <w:color w:val="00000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Устно</w:t>
            </w:r>
            <w:r w:rsidRPr="002E4649">
              <w:rPr>
                <w:color w:val="00000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или</w:t>
            </w:r>
            <w:r w:rsidRPr="002E4649">
              <w:rPr>
                <w:color w:val="00000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письменно</w:t>
            </w:r>
            <w:r w:rsidRPr="002E4649">
              <w:rPr>
                <w:color w:val="00000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отвечать</w:t>
            </w:r>
            <w:r w:rsidRPr="002E4649">
              <w:rPr>
                <w:color w:val="00000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на</w:t>
            </w:r>
            <w:r w:rsidRPr="002E4649">
              <w:rPr>
                <w:color w:val="00000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вопросы</w:t>
            </w:r>
            <w:r w:rsidRPr="002E4649">
              <w:rPr>
                <w:color w:val="00000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(с</w:t>
            </w:r>
            <w:r w:rsidRPr="002E4649">
              <w:rPr>
                <w:color w:val="00000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исполь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зованием</w:t>
            </w: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цитирования).</w:t>
            </w: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Анализировать</w:t>
            </w:r>
            <w:r w:rsidRPr="002E4649">
              <w:rPr>
                <w:color w:val="000000"/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20"/>
                <w:sz w:val="20"/>
                <w:szCs w:val="20"/>
                <w:lang w:val="ru-RU"/>
              </w:rPr>
              <w:t>тематику,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проблематику,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художественные</w:t>
            </w:r>
            <w:r w:rsidRPr="002E4649">
              <w:rPr>
                <w:color w:val="00000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особенности</w:t>
            </w:r>
            <w:r w:rsidRPr="002E4649">
              <w:rPr>
                <w:color w:val="00000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лирического</w:t>
            </w:r>
            <w:r w:rsidRPr="002E4649">
              <w:rPr>
                <w:color w:val="00000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произведения.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Сопоставлять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стихотворения</w:t>
            </w:r>
            <w:r w:rsidRPr="002E4649">
              <w:rPr>
                <w:color w:val="00000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одного</w:t>
            </w:r>
          </w:p>
          <w:p w:rsidR="002E4649" w:rsidRPr="002E4649" w:rsidRDefault="002E4649" w:rsidP="009C1DF7">
            <w:pPr>
              <w:pStyle w:val="TableParagraph"/>
              <w:ind w:left="0"/>
              <w:rPr>
                <w:color w:val="000000"/>
                <w:sz w:val="20"/>
                <w:szCs w:val="20"/>
                <w:lang w:val="ru-RU"/>
              </w:rPr>
            </w:pP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и</w:t>
            </w:r>
            <w:r w:rsidRPr="002E4649">
              <w:rPr>
                <w:color w:val="00000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разных</w:t>
            </w:r>
            <w:r w:rsidRPr="002E4649">
              <w:rPr>
                <w:color w:val="00000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авторов</w:t>
            </w:r>
            <w:r w:rsidRPr="002E4649">
              <w:rPr>
                <w:color w:val="00000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по</w:t>
            </w:r>
            <w:r w:rsidRPr="002E4649">
              <w:rPr>
                <w:color w:val="00000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заданным</w:t>
            </w:r>
            <w:r w:rsidRPr="002E4649">
              <w:rPr>
                <w:color w:val="00000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2E4649">
              <w:rPr>
                <w:color w:val="000000"/>
                <w:w w:val="115"/>
                <w:sz w:val="20"/>
                <w:szCs w:val="20"/>
                <w:lang w:val="ru-RU"/>
              </w:rPr>
              <w:t>основаниям</w:t>
            </w:r>
          </w:p>
        </w:tc>
      </w:tr>
    </w:tbl>
    <w:p w:rsidR="00220759" w:rsidRDefault="00220759" w:rsidP="002E4649">
      <w:pPr>
        <w:widowControl/>
        <w:autoSpaceDE/>
        <w:autoSpaceDN/>
        <w:rPr>
          <w:color w:val="000000"/>
          <w:sz w:val="20"/>
          <w:szCs w:val="20"/>
        </w:rPr>
      </w:pPr>
    </w:p>
    <w:p w:rsidR="00220759" w:rsidRPr="00220759" w:rsidRDefault="00220759" w:rsidP="00220759">
      <w:pPr>
        <w:rPr>
          <w:sz w:val="20"/>
          <w:szCs w:val="20"/>
        </w:rPr>
      </w:pPr>
    </w:p>
    <w:p w:rsidR="00220759" w:rsidRDefault="00220759" w:rsidP="00220759">
      <w:pPr>
        <w:rPr>
          <w:sz w:val="20"/>
          <w:szCs w:val="20"/>
        </w:rPr>
      </w:pPr>
    </w:p>
    <w:p w:rsidR="00220759" w:rsidRDefault="00220759" w:rsidP="00220759">
      <w:pPr>
        <w:tabs>
          <w:tab w:val="left" w:pos="312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220759" w:rsidRDefault="00220759" w:rsidP="00220759">
      <w:pPr>
        <w:tabs>
          <w:tab w:val="left" w:pos="3120"/>
        </w:tabs>
        <w:rPr>
          <w:sz w:val="20"/>
          <w:szCs w:val="20"/>
        </w:rPr>
      </w:pPr>
    </w:p>
    <w:p w:rsidR="002E4649" w:rsidRDefault="00220759" w:rsidP="00220759">
      <w:pPr>
        <w:tabs>
          <w:tab w:val="left" w:pos="3120"/>
        </w:tabs>
        <w:jc w:val="center"/>
        <w:rPr>
          <w:b/>
          <w:sz w:val="28"/>
          <w:szCs w:val="28"/>
        </w:rPr>
      </w:pPr>
      <w:r w:rsidRPr="00220759">
        <w:rPr>
          <w:b/>
          <w:sz w:val="28"/>
          <w:szCs w:val="28"/>
        </w:rPr>
        <w:t>Календарно-тематическое планирование</w:t>
      </w:r>
    </w:p>
    <w:p w:rsidR="00220759" w:rsidRDefault="00220759" w:rsidP="00220759">
      <w:pPr>
        <w:tabs>
          <w:tab w:val="left" w:pos="3120"/>
        </w:tabs>
        <w:jc w:val="center"/>
        <w:rPr>
          <w:b/>
          <w:sz w:val="28"/>
          <w:szCs w:val="28"/>
        </w:rPr>
      </w:pPr>
    </w:p>
    <w:tbl>
      <w:tblPr>
        <w:tblStyle w:val="af1"/>
        <w:tblW w:w="14454" w:type="dxa"/>
        <w:tblLook w:val="04A0" w:firstRow="1" w:lastRow="0" w:firstColumn="1" w:lastColumn="0" w:noHBand="0" w:noVBand="1"/>
      </w:tblPr>
      <w:tblGrid>
        <w:gridCol w:w="846"/>
        <w:gridCol w:w="9641"/>
        <w:gridCol w:w="1417"/>
        <w:gridCol w:w="1275"/>
        <w:gridCol w:w="1275"/>
      </w:tblGrid>
      <w:tr w:rsidR="00112496" w:rsidRPr="00112496" w:rsidTr="00CC2CA6">
        <w:tc>
          <w:tcPr>
            <w:tcW w:w="0" w:type="auto"/>
            <w:vMerge w:val="restart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9658" w:type="dxa"/>
            <w:vMerge w:val="restart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Наименование раздела, темы, тема урока</w:t>
            </w:r>
          </w:p>
        </w:tc>
        <w:tc>
          <w:tcPr>
            <w:tcW w:w="1417" w:type="dxa"/>
            <w:vMerge w:val="restart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52" w:type="dxa"/>
            <w:gridSpan w:val="2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Дата проведения урока</w:t>
            </w:r>
          </w:p>
        </w:tc>
      </w:tr>
      <w:tr w:rsidR="00112496" w:rsidRPr="00112496" w:rsidTr="00CC2CA6">
        <w:tc>
          <w:tcPr>
            <w:tcW w:w="0" w:type="auto"/>
            <w:vMerge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658" w:type="dxa"/>
            <w:vMerge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По факту</w:t>
            </w:r>
          </w:p>
        </w:tc>
      </w:tr>
      <w:tr w:rsidR="00112496" w:rsidRPr="00112496" w:rsidTr="00CC2CA6">
        <w:tc>
          <w:tcPr>
            <w:tcW w:w="0" w:type="auto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658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Раздел 1. Россия - Родина моя (12 ч)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112496" w:rsidRPr="00112496" w:rsidTr="00CC2CA6">
        <w:tc>
          <w:tcPr>
            <w:tcW w:w="0" w:type="auto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658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Преданья старины глубокой (5 ч)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112496" w:rsidRPr="00112496" w:rsidTr="00CC2CA6">
        <w:tc>
          <w:tcPr>
            <w:tcW w:w="846" w:type="dxa"/>
          </w:tcPr>
          <w:p w:rsidR="00112496" w:rsidRPr="00112496" w:rsidRDefault="00112496" w:rsidP="002D0F56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Н.А. Дурова «Записки кавалерист – девицы» (фрагмент). Судьба женщины – воина.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Города земли русской (3 ч)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Петербург в русской литературе. Петербург-город контраста. А.С. Пушкин "Город пышный, город бедный...". Влияние поэзии Пушкина на Мандельштама. О.Э. Мандельштам "Петербургские строфы"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 xml:space="preserve">А.А. Ахматова "Стихи о Петербурге" ("Вновь </w:t>
            </w:r>
            <w:proofErr w:type="spellStart"/>
            <w:r w:rsidRPr="00112496">
              <w:rPr>
                <w:sz w:val="24"/>
                <w:szCs w:val="24"/>
                <w:lang w:eastAsia="ru-RU"/>
              </w:rPr>
              <w:t>Исакий</w:t>
            </w:r>
            <w:proofErr w:type="spellEnd"/>
            <w:r w:rsidRPr="00112496">
              <w:rPr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12496">
              <w:rPr>
                <w:sz w:val="24"/>
                <w:szCs w:val="24"/>
                <w:lang w:eastAsia="ru-RU"/>
              </w:rPr>
              <w:t>облаченьи</w:t>
            </w:r>
            <w:proofErr w:type="spellEnd"/>
            <w:r w:rsidRPr="00112496">
              <w:rPr>
                <w:sz w:val="24"/>
                <w:szCs w:val="24"/>
                <w:lang w:eastAsia="ru-RU"/>
              </w:rPr>
              <w:t>..."). Единство образов лирического героя и города. Д.С. Самойлов "Над Невой! ("Весь город в плавных разворотах..."). Мотивы и художественные средства создания образа Петербурга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 xml:space="preserve">Л.В. Успенский "Записки старого </w:t>
            </w:r>
            <w:proofErr w:type="spellStart"/>
            <w:r w:rsidRPr="00112496">
              <w:rPr>
                <w:sz w:val="24"/>
                <w:szCs w:val="24"/>
                <w:lang w:eastAsia="ru-RU"/>
              </w:rPr>
              <w:t>петербужца</w:t>
            </w:r>
            <w:proofErr w:type="spellEnd"/>
            <w:r w:rsidRPr="00112496">
              <w:rPr>
                <w:sz w:val="24"/>
                <w:szCs w:val="24"/>
                <w:lang w:eastAsia="ru-RU"/>
              </w:rPr>
              <w:t xml:space="preserve"> (глава "</w:t>
            </w:r>
            <w:proofErr w:type="spellStart"/>
            <w:r w:rsidRPr="00112496">
              <w:rPr>
                <w:sz w:val="24"/>
                <w:szCs w:val="24"/>
                <w:lang w:eastAsia="ru-RU"/>
              </w:rPr>
              <w:t>Фонарикисударики</w:t>
            </w:r>
            <w:proofErr w:type="spellEnd"/>
            <w:r w:rsidRPr="00112496">
              <w:rPr>
                <w:sz w:val="24"/>
                <w:szCs w:val="24"/>
                <w:lang w:eastAsia="ru-RU"/>
              </w:rPr>
              <w:t>") Картины жизни Петербурга в начале XX века. Образ петербургского уличного фонаря. Жанр «записки».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Родные просторы (3ч)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Степь раздольная. "Уж ты, степь ли моя, Моздокская... (русская народная песня). П.А. Вяземский "Степь". И.З. Суриков "В степи" Тема, идея, художественные образы произведений.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А.П. Чехов "Степь" (фрагмент). Красота родной природы глазами ребёнка. Тема детства.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Родные просторы в творчестве поэтов и писателей Донского края.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Проверочная работа по итогам изучения раздела (1ч.)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Проверочная работа по итогам изучения раздела «Россия – Родина моя»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Раздел 2. Русские традиции (11ч.)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Праздники русского мира (5 ч)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 xml:space="preserve">Русские традиции. Августовские </w:t>
            </w:r>
            <w:proofErr w:type="spellStart"/>
            <w:r w:rsidRPr="00112496">
              <w:rPr>
                <w:sz w:val="24"/>
                <w:szCs w:val="24"/>
                <w:lang w:eastAsia="ru-RU"/>
              </w:rPr>
              <w:t>Спасы</w:t>
            </w:r>
            <w:proofErr w:type="spellEnd"/>
            <w:r w:rsidRPr="00112496">
              <w:rPr>
                <w:sz w:val="24"/>
                <w:szCs w:val="24"/>
                <w:lang w:eastAsia="ru-RU"/>
              </w:rPr>
              <w:t>. К.Д. Бальмонт "Первый Спас". Поэтический образ «Первого спаса». Приёмы создания образа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 xml:space="preserve">Б.А. Ахмадулина "Ночь </w:t>
            </w:r>
            <w:proofErr w:type="spellStart"/>
            <w:r w:rsidRPr="00112496">
              <w:rPr>
                <w:sz w:val="24"/>
                <w:szCs w:val="24"/>
                <w:lang w:eastAsia="ru-RU"/>
              </w:rPr>
              <w:t>упаданья</w:t>
            </w:r>
            <w:proofErr w:type="spellEnd"/>
            <w:r w:rsidRPr="00112496">
              <w:rPr>
                <w:sz w:val="24"/>
                <w:szCs w:val="24"/>
                <w:lang w:eastAsia="ru-RU"/>
              </w:rPr>
              <w:t xml:space="preserve"> яблок" Тема, поэтические образы стихотворения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Е.А. Евтушенко "Само упало яблоко с небес..." Тема, поэтические образы стихотворения, художественные средства.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«Нравственная сила» в рассказе Е. И. Носова «Яблочный спас». Праведник. Тема, художественные образы и идея рассказа.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Быт, обычаи, обряды и праздники донских казаков. Галина Астапенко.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CC2CA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Тепло родного дома (5 ч)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А.А. Платонов "На заре туманной юности" (главы). Тема и главная героиня рассказа.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Судьба человека в судьбе страны. А.А. Платонов "На заре туманной юности" (главы).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Чувство Родины в рассказе В.П. Астафьева "Далёкая и близкая сказка" (из повести "Последний поклон"). Судьба героя.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Нравственные ценности в рассказе В.П. Астафьева "Далёкая и близкая сказка" (из повести "Последний поклон").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В.Ф. Панова «Сережа» (главы из повести).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Проверочная работа по итогам изучения раздела (1ч.)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Проверочная работа по итогам изучения раздела «Русские традиции».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CC2CA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Раздел 3. Русский характер - русская душа (11 ч.)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C2CA6" w:rsidRPr="00112496" w:rsidTr="00CC2CA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Не до ордена - была бы Родина (3 ч)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 xml:space="preserve">Великая Отечественная война. Тема памяти в стихотворении Н.П. Майорова "Мы". М.В. </w:t>
            </w:r>
            <w:proofErr w:type="spellStart"/>
            <w:r w:rsidRPr="00112496">
              <w:rPr>
                <w:sz w:val="24"/>
                <w:szCs w:val="24"/>
                <w:lang w:eastAsia="ru-RU"/>
              </w:rPr>
              <w:t>Кульчицкий</w:t>
            </w:r>
            <w:proofErr w:type="spellEnd"/>
            <w:r w:rsidRPr="00112496">
              <w:rPr>
                <w:sz w:val="24"/>
                <w:szCs w:val="24"/>
                <w:lang w:eastAsia="ru-RU"/>
              </w:rPr>
              <w:t xml:space="preserve"> "Мечтатель, фантазёр, лентяй-завистник!.." Образ лирического героя. Мечта и реальность.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Произведения о войне. О.М. Нагибин "Ваганов". Е.И. Носов "Переправа". Идея и главные образы произведений.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 xml:space="preserve">В. А. </w:t>
            </w:r>
            <w:proofErr w:type="spellStart"/>
            <w:r w:rsidRPr="00112496">
              <w:rPr>
                <w:sz w:val="24"/>
                <w:szCs w:val="24"/>
                <w:lang w:eastAsia="ru-RU"/>
              </w:rPr>
              <w:t>Закруткин</w:t>
            </w:r>
            <w:proofErr w:type="spellEnd"/>
            <w:r w:rsidRPr="00112496">
              <w:rPr>
                <w:sz w:val="24"/>
                <w:szCs w:val="24"/>
                <w:lang w:eastAsia="ru-RU"/>
              </w:rPr>
              <w:t xml:space="preserve"> «Матерь человеческая». Образ русской женщины, матери и труженицы. Или Софронов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Загадки русской души (4 ч)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Философское размышление о жизни и судьбах русских эмигрантов в рассказе Б.К. Зайцева "Лёгкое бремя".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Судьбы русских эмигрантов в изображении А.Т. Аверченко "Русское искусство". Юмор и сатира.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 xml:space="preserve">Н.Н. </w:t>
            </w:r>
            <w:proofErr w:type="spellStart"/>
            <w:r w:rsidRPr="00112496">
              <w:rPr>
                <w:sz w:val="24"/>
                <w:szCs w:val="24"/>
                <w:lang w:eastAsia="ru-RU"/>
              </w:rPr>
              <w:t>Туроверов</w:t>
            </w:r>
            <w:proofErr w:type="spellEnd"/>
            <w:r w:rsidRPr="00112496">
              <w:rPr>
                <w:sz w:val="24"/>
                <w:szCs w:val="24"/>
                <w:lang w:eastAsia="ru-RU"/>
              </w:rPr>
              <w:t xml:space="preserve"> «Казак», «Пролетели лебеди над Доном», «</w:t>
            </w:r>
            <w:proofErr w:type="spellStart"/>
            <w:r w:rsidRPr="00112496">
              <w:rPr>
                <w:sz w:val="24"/>
                <w:szCs w:val="24"/>
                <w:lang w:eastAsia="ru-RU"/>
              </w:rPr>
              <w:t>Каял</w:t>
            </w:r>
            <w:proofErr w:type="spellEnd"/>
            <w:r w:rsidRPr="00112496">
              <w:rPr>
                <w:sz w:val="24"/>
                <w:szCs w:val="24"/>
                <w:lang w:eastAsia="ru-RU"/>
              </w:rPr>
              <w:t>». Тема тоски по Родине.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Р.Р. Судьбы русских эмигрантов (сочинение-рассуждение).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О ваших ровесниках (1 ч)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Автобиографическая повесть Ю.И. Коваль "От красных ворот" (фрагмент). Прощание с детством.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Лишь слову жизнь дана (2 ч)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C2CA6" w:rsidRPr="00112496" w:rsidTr="002D0F56">
        <w:tc>
          <w:tcPr>
            <w:tcW w:w="84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 xml:space="preserve">Философская лирика И.А. Бродского "Мой народ" "Припадаю к великой реке...". Тема Родины в лирике С.А. </w:t>
            </w:r>
            <w:proofErr w:type="spellStart"/>
            <w:r w:rsidRPr="00112496">
              <w:rPr>
                <w:sz w:val="24"/>
                <w:szCs w:val="24"/>
                <w:lang w:eastAsia="ru-RU"/>
              </w:rPr>
              <w:t>Каргашина</w:t>
            </w:r>
            <w:proofErr w:type="spellEnd"/>
            <w:r w:rsidRPr="00112496">
              <w:rPr>
                <w:sz w:val="24"/>
                <w:szCs w:val="24"/>
                <w:lang w:eastAsia="ru-RU"/>
              </w:rPr>
              <w:t>. "Я - русский! Спасибо, Господи!..!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CC2CA6" w:rsidRPr="00112496" w:rsidTr="00CC2CA6">
        <w:tc>
          <w:tcPr>
            <w:tcW w:w="846" w:type="dxa"/>
            <w:hideMark/>
          </w:tcPr>
          <w:p w:rsidR="00112496" w:rsidRPr="00112496" w:rsidRDefault="001039FC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Проверочная работа по итогам изучения раздела (1ч.)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C2CA6" w:rsidRPr="00112496" w:rsidTr="00CC2CA6">
        <w:tc>
          <w:tcPr>
            <w:tcW w:w="846" w:type="dxa"/>
            <w:hideMark/>
          </w:tcPr>
          <w:p w:rsidR="00112496" w:rsidRPr="00112496" w:rsidRDefault="001039FC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639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Творческий проект. Защита</w:t>
            </w:r>
          </w:p>
        </w:tc>
        <w:tc>
          <w:tcPr>
            <w:tcW w:w="1417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1249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bookmarkStart w:id="15" w:name="_GoBack"/>
            <w:bookmarkEnd w:id="15"/>
          </w:p>
        </w:tc>
        <w:tc>
          <w:tcPr>
            <w:tcW w:w="1276" w:type="dxa"/>
            <w:hideMark/>
          </w:tcPr>
          <w:p w:rsidR="00112496" w:rsidRPr="00112496" w:rsidRDefault="00112496" w:rsidP="0011249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</w:tbl>
    <w:p w:rsidR="00080230" w:rsidRDefault="00080230" w:rsidP="000D7DBC">
      <w:pPr>
        <w:ind w:firstLine="567"/>
        <w:jc w:val="both"/>
      </w:pPr>
    </w:p>
    <w:p w:rsidR="009B42B5" w:rsidRDefault="009B42B5" w:rsidP="000D7DBC">
      <w:pPr>
        <w:ind w:firstLine="567"/>
        <w:jc w:val="both"/>
      </w:pPr>
    </w:p>
    <w:p w:rsidR="009B42B5" w:rsidRPr="00CC2CA6" w:rsidRDefault="009B42B5" w:rsidP="009B42B5">
      <w:pPr>
        <w:ind w:firstLine="567"/>
        <w:jc w:val="both"/>
        <w:rPr>
          <w:sz w:val="28"/>
          <w:szCs w:val="28"/>
        </w:rPr>
      </w:pPr>
      <w:r w:rsidRPr="00CC2CA6">
        <w:rPr>
          <w:sz w:val="28"/>
          <w:szCs w:val="28"/>
        </w:rPr>
        <w:t>Приложение № 2</w:t>
      </w:r>
    </w:p>
    <w:p w:rsidR="009B42B5" w:rsidRPr="009B42B5" w:rsidRDefault="009B42B5" w:rsidP="009B42B5">
      <w:pPr>
        <w:ind w:firstLine="567"/>
        <w:jc w:val="both"/>
        <w:rPr>
          <w:sz w:val="28"/>
          <w:szCs w:val="28"/>
        </w:rPr>
      </w:pPr>
      <w:r w:rsidRPr="009B42B5">
        <w:rPr>
          <w:sz w:val="28"/>
          <w:szCs w:val="28"/>
        </w:rPr>
        <w:t>«Нормы оценок»</w:t>
      </w:r>
    </w:p>
    <w:p w:rsidR="009B42B5" w:rsidRPr="009B42B5" w:rsidRDefault="009B42B5" w:rsidP="009B42B5">
      <w:pPr>
        <w:ind w:firstLine="567"/>
        <w:jc w:val="both"/>
      </w:pPr>
      <w:r w:rsidRPr="009B42B5">
        <w:t>Нормы оценки знаний умений и навыков учащихся по родной литературе (русской).</w:t>
      </w:r>
    </w:p>
    <w:p w:rsidR="009B42B5" w:rsidRPr="009B42B5" w:rsidRDefault="009B42B5" w:rsidP="009B42B5">
      <w:pPr>
        <w:ind w:firstLine="567"/>
        <w:jc w:val="both"/>
      </w:pPr>
      <w:r w:rsidRPr="009B42B5">
        <w:t>При оценке устных ответов учитель руководствуется следующими основными критериями в пределах программы данного класса:</w:t>
      </w:r>
    </w:p>
    <w:p w:rsidR="009B42B5" w:rsidRPr="009B42B5" w:rsidRDefault="009B42B5" w:rsidP="009B42B5">
      <w:pPr>
        <w:ind w:firstLine="567"/>
        <w:jc w:val="both"/>
      </w:pPr>
      <w:r w:rsidRPr="009B42B5">
        <w:t>1.Знание текста и понимание идейно-художественного содержания изученного произведения.</w:t>
      </w:r>
    </w:p>
    <w:p w:rsidR="009B42B5" w:rsidRPr="009B42B5" w:rsidRDefault="009B42B5" w:rsidP="009B42B5">
      <w:pPr>
        <w:ind w:firstLine="567"/>
        <w:jc w:val="both"/>
      </w:pPr>
      <w:r w:rsidRPr="009B42B5">
        <w:t>2. Умение объяснять взаимосвязь событий, характер и поступки героев.</w:t>
      </w:r>
    </w:p>
    <w:p w:rsidR="009B42B5" w:rsidRPr="009B42B5" w:rsidRDefault="009B42B5" w:rsidP="009B42B5">
      <w:pPr>
        <w:ind w:firstLine="567"/>
        <w:jc w:val="both"/>
      </w:pPr>
      <w:r w:rsidRPr="009B42B5">
        <w:t>3. Понимание роли художественных средств в раскрытии идейно-художественного содержания изученного произведения.</w:t>
      </w:r>
    </w:p>
    <w:p w:rsidR="009B42B5" w:rsidRPr="009B42B5" w:rsidRDefault="009B42B5" w:rsidP="009B42B5">
      <w:pPr>
        <w:ind w:firstLine="567"/>
        <w:jc w:val="both"/>
      </w:pPr>
      <w:r w:rsidRPr="009B42B5">
        <w:t>4 Знание теоретико-литературных понятий и умение пользоваться этими знаниями при анализе произведений, изучаемых в классе и прочитанных самостоятельно.</w:t>
      </w:r>
    </w:p>
    <w:p w:rsidR="009B42B5" w:rsidRPr="009B42B5" w:rsidRDefault="009B42B5" w:rsidP="009B42B5">
      <w:pPr>
        <w:ind w:firstLine="567"/>
        <w:jc w:val="both"/>
      </w:pPr>
      <w:r w:rsidRPr="009B42B5">
        <w:t>5. Речевая грамотность, логичность и последовательность ответа, техника и выразительность чтения.</w:t>
      </w:r>
    </w:p>
    <w:p w:rsidR="009B42B5" w:rsidRPr="009B42B5" w:rsidRDefault="009B42B5" w:rsidP="009B42B5">
      <w:pPr>
        <w:ind w:firstLine="567"/>
        <w:jc w:val="both"/>
      </w:pPr>
      <w:r w:rsidRPr="009B42B5">
        <w:lastRenderedPageBreak/>
        <w:t>В связи с этим:</w:t>
      </w:r>
    </w:p>
    <w:p w:rsidR="009B42B5" w:rsidRPr="009B42B5" w:rsidRDefault="009B42B5" w:rsidP="009B42B5">
      <w:pPr>
        <w:ind w:firstLine="567"/>
        <w:jc w:val="both"/>
      </w:pPr>
      <w:r w:rsidRPr="009B42B5">
        <w:rPr>
          <w:i/>
          <w:iCs/>
        </w:rPr>
        <w:t>Оценкой «5»</w:t>
      </w:r>
      <w:r w:rsidRPr="009B42B5">
        <w:t> оценивается ответ, обнаруживающий прочные знания и глубокое понимание текста изучаемого произведения; умение объяснять взаимосвязь событий, характеры и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произведения; привлекать текст для аргументации своих выводов; хорошее владение литературной речью.</w:t>
      </w:r>
    </w:p>
    <w:p w:rsidR="009B42B5" w:rsidRPr="009B42B5" w:rsidRDefault="009B42B5" w:rsidP="009B42B5">
      <w:pPr>
        <w:ind w:firstLine="567"/>
        <w:jc w:val="both"/>
      </w:pPr>
      <w:r w:rsidRPr="009B42B5">
        <w:rPr>
          <w:i/>
          <w:iCs/>
        </w:rPr>
        <w:t>Оценкой «4»</w:t>
      </w:r>
      <w:r w:rsidRPr="009B42B5">
        <w:t> 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разбора при анализе прочитанных произведений; умение привлекать текст произведения для обоснования своих выводов, владение литературной речью. Однако по одному двум из этих компонентов ответа могут быть допущены неточности.</w:t>
      </w:r>
    </w:p>
    <w:p w:rsidR="009B42B5" w:rsidRPr="009B42B5" w:rsidRDefault="009B42B5" w:rsidP="009B42B5">
      <w:pPr>
        <w:ind w:firstLine="567"/>
        <w:jc w:val="both"/>
      </w:pPr>
      <w:r w:rsidRPr="009B42B5">
        <w:rPr>
          <w:i/>
          <w:iCs/>
        </w:rPr>
        <w:t>Оценкой «3»</w:t>
      </w:r>
      <w:r w:rsidRPr="009B42B5">
        <w:t> оценивается ответ, свидетельствующий о знании и понимании текста изучаемого произведения; об умении объяснять взаимосвязь основных событий, характеры и поступки главных героев роль важнейших художественных средств в раскрытии идейно- художественного содержания произведения; знании основных вопросов теории, но недостаточном умении пользоваться этими знаниями при анализе произведения; ограниченных навыках разбора и недостаточном умении привлекать текст произведений для подтверждения своих выводов. Допускается не более двух трех ошибок в содержании ответа, а также ряда недостатков в его композиции и языке.</w:t>
      </w:r>
    </w:p>
    <w:p w:rsidR="009B42B5" w:rsidRPr="009B42B5" w:rsidRDefault="009B42B5" w:rsidP="009B42B5">
      <w:pPr>
        <w:ind w:firstLine="567"/>
        <w:jc w:val="both"/>
      </w:pPr>
      <w:r w:rsidRPr="009B42B5">
        <w:rPr>
          <w:i/>
          <w:iCs/>
        </w:rPr>
        <w:t>Оценкой «2» </w:t>
      </w:r>
      <w:r w:rsidRPr="009B42B5">
        <w:t>оценивается ответ, обнаруживающий незнание содержания произведения в целом, неумение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</w:t>
      </w:r>
    </w:p>
    <w:p w:rsidR="009B42B5" w:rsidRPr="009B42B5" w:rsidRDefault="009B42B5" w:rsidP="009B42B5">
      <w:pPr>
        <w:ind w:firstLine="567"/>
        <w:jc w:val="both"/>
      </w:pPr>
      <w:r w:rsidRPr="009B42B5">
        <w:rPr>
          <w:i/>
          <w:iCs/>
        </w:rPr>
        <w:t>Отметка «1» </w:t>
      </w:r>
      <w:r w:rsidRPr="009B42B5">
        <w:t>не ставится.</w:t>
      </w:r>
    </w:p>
    <w:p w:rsidR="009B42B5" w:rsidRPr="009B42B5" w:rsidRDefault="009B42B5" w:rsidP="009B42B5">
      <w:pPr>
        <w:ind w:firstLine="567"/>
        <w:jc w:val="both"/>
      </w:pPr>
      <w:r w:rsidRPr="009B42B5">
        <w:t>Отметка («5», «4», «3»)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</w:t>
      </w:r>
    </w:p>
    <w:p w:rsidR="009B42B5" w:rsidRPr="009B42B5" w:rsidRDefault="009B42B5" w:rsidP="009B42B5">
      <w:pPr>
        <w:ind w:firstLine="567"/>
        <w:jc w:val="both"/>
      </w:pPr>
      <w:r w:rsidRPr="009B42B5">
        <w:rPr>
          <w:i/>
          <w:iCs/>
        </w:rPr>
        <w:t xml:space="preserve">Оценивание контрольных, </w:t>
      </w:r>
      <w:proofErr w:type="gramStart"/>
      <w:r w:rsidRPr="009B42B5">
        <w:rPr>
          <w:i/>
          <w:iCs/>
        </w:rPr>
        <w:t>проверочных ,</w:t>
      </w:r>
      <w:proofErr w:type="gramEnd"/>
      <w:r w:rsidRPr="009B42B5">
        <w:rPr>
          <w:i/>
          <w:iCs/>
        </w:rPr>
        <w:t xml:space="preserve"> тестовых работ.</w:t>
      </w:r>
    </w:p>
    <w:p w:rsidR="009B42B5" w:rsidRPr="009B42B5" w:rsidRDefault="009B42B5" w:rsidP="009B42B5">
      <w:pPr>
        <w:ind w:firstLine="567"/>
        <w:jc w:val="both"/>
      </w:pPr>
      <w:r w:rsidRPr="009B42B5">
        <w:t>Оценка по всем этим видам работ зависит от процента выполненной работы.</w:t>
      </w:r>
    </w:p>
    <w:p w:rsidR="009B42B5" w:rsidRPr="009B42B5" w:rsidRDefault="009B42B5" w:rsidP="009B42B5">
      <w:pPr>
        <w:ind w:firstLine="567"/>
        <w:jc w:val="both"/>
      </w:pPr>
      <w:r w:rsidRPr="009B42B5">
        <w:t>0% - 50% - «2»</w:t>
      </w:r>
    </w:p>
    <w:p w:rsidR="009B42B5" w:rsidRPr="009B42B5" w:rsidRDefault="009B42B5" w:rsidP="009B42B5">
      <w:pPr>
        <w:ind w:firstLine="567"/>
        <w:jc w:val="both"/>
      </w:pPr>
      <w:r w:rsidRPr="009B42B5">
        <w:t>51% - 70% - «3»</w:t>
      </w:r>
    </w:p>
    <w:p w:rsidR="009B42B5" w:rsidRPr="009B42B5" w:rsidRDefault="009B42B5" w:rsidP="009B42B5">
      <w:pPr>
        <w:ind w:firstLine="567"/>
        <w:jc w:val="both"/>
      </w:pPr>
      <w:r w:rsidRPr="009B42B5">
        <w:t>71% - 90% - «4»</w:t>
      </w:r>
    </w:p>
    <w:p w:rsidR="009B42B5" w:rsidRPr="009B42B5" w:rsidRDefault="009B42B5" w:rsidP="009B42B5">
      <w:pPr>
        <w:ind w:firstLine="567"/>
        <w:jc w:val="both"/>
      </w:pPr>
      <w:r w:rsidRPr="009B42B5">
        <w:t>91% - 100% - «5»</w:t>
      </w:r>
    </w:p>
    <w:p w:rsidR="009B42B5" w:rsidRPr="009B42B5" w:rsidRDefault="009B42B5" w:rsidP="009B42B5">
      <w:pPr>
        <w:ind w:firstLine="567"/>
        <w:jc w:val="both"/>
      </w:pPr>
    </w:p>
    <w:p w:rsidR="009B42B5" w:rsidRDefault="009B42B5" w:rsidP="000D7DBC">
      <w:pPr>
        <w:ind w:firstLine="567"/>
        <w:jc w:val="both"/>
      </w:pPr>
    </w:p>
    <w:sectPr w:rsidR="009B42B5" w:rsidSect="00CC2CA6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A07D4"/>
    <w:multiLevelType w:val="hybridMultilevel"/>
    <w:tmpl w:val="FEC46B7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32513E1"/>
    <w:multiLevelType w:val="hybridMultilevel"/>
    <w:tmpl w:val="9C4E06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76BDD"/>
    <w:multiLevelType w:val="hybridMultilevel"/>
    <w:tmpl w:val="A08EF38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56E67A3"/>
    <w:multiLevelType w:val="hybridMultilevel"/>
    <w:tmpl w:val="30767E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C544C"/>
    <w:multiLevelType w:val="hybridMultilevel"/>
    <w:tmpl w:val="8DFC7748"/>
    <w:lvl w:ilvl="0" w:tplc="A656CDC4">
      <w:start w:val="1"/>
      <w:numFmt w:val="decimal"/>
      <w:lvlText w:val="%1)"/>
      <w:lvlJc w:val="left"/>
      <w:pPr>
        <w:ind w:left="1287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B82764E"/>
    <w:multiLevelType w:val="hybridMultilevel"/>
    <w:tmpl w:val="AA006F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73"/>
    <w:rsid w:val="00080230"/>
    <w:rsid w:val="000D7DBC"/>
    <w:rsid w:val="001039FC"/>
    <w:rsid w:val="00112496"/>
    <w:rsid w:val="00220759"/>
    <w:rsid w:val="002D0F56"/>
    <w:rsid w:val="002E4649"/>
    <w:rsid w:val="003B0CD2"/>
    <w:rsid w:val="00557F71"/>
    <w:rsid w:val="00623D73"/>
    <w:rsid w:val="006B5D10"/>
    <w:rsid w:val="007418B4"/>
    <w:rsid w:val="009B42B5"/>
    <w:rsid w:val="009C1DF7"/>
    <w:rsid w:val="00CC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D8B18"/>
  <w15:chartTrackingRefBased/>
  <w15:docId w15:val="{CEEA4325-5752-4E69-9BAD-7601024EA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B5D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B5D10"/>
    <w:pPr>
      <w:spacing w:before="70"/>
      <w:ind w:left="118"/>
      <w:outlineLvl w:val="0"/>
    </w:pPr>
    <w:rPr>
      <w:rFonts w:ascii="Verdana" w:eastAsia="Verdana" w:hAnsi="Verdana" w:cs="Verdana"/>
      <w:sz w:val="24"/>
      <w:szCs w:val="24"/>
    </w:rPr>
  </w:style>
  <w:style w:type="paragraph" w:styleId="2">
    <w:name w:val="heading 2"/>
    <w:basedOn w:val="a"/>
    <w:next w:val="a"/>
    <w:link w:val="20"/>
    <w:uiPriority w:val="1"/>
    <w:semiHidden/>
    <w:unhideWhenUsed/>
    <w:qFormat/>
    <w:rsid w:val="006B5D1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semiHidden/>
    <w:unhideWhenUsed/>
    <w:qFormat/>
    <w:rsid w:val="002E4649"/>
    <w:pPr>
      <w:spacing w:before="61"/>
      <w:ind w:left="340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1"/>
    <w:semiHidden/>
    <w:unhideWhenUsed/>
    <w:qFormat/>
    <w:rsid w:val="002E4649"/>
    <w:pPr>
      <w:ind w:left="34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B5D10"/>
    <w:rPr>
      <w:rFonts w:ascii="Verdana" w:eastAsia="Verdana" w:hAnsi="Verdana" w:cs="Verdana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semiHidden/>
    <w:rsid w:val="006B5D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Body Text"/>
    <w:basedOn w:val="a"/>
    <w:link w:val="a4"/>
    <w:uiPriority w:val="1"/>
    <w:semiHidden/>
    <w:unhideWhenUsed/>
    <w:qFormat/>
    <w:rsid w:val="006B5D10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semiHidden/>
    <w:rsid w:val="006B5D1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6B5D10"/>
    <w:pPr>
      <w:ind w:left="535" w:hanging="193"/>
    </w:pPr>
  </w:style>
  <w:style w:type="character" w:customStyle="1" w:styleId="30">
    <w:name w:val="Заголовок 3 Знак"/>
    <w:basedOn w:val="a0"/>
    <w:link w:val="3"/>
    <w:uiPriority w:val="1"/>
    <w:semiHidden/>
    <w:rsid w:val="002E4649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semiHidden/>
    <w:rsid w:val="002E4649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2E4649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E4649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2E464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11">
    <w:name w:val="toc 1"/>
    <w:basedOn w:val="a"/>
    <w:autoRedefine/>
    <w:uiPriority w:val="39"/>
    <w:semiHidden/>
    <w:unhideWhenUsed/>
    <w:qFormat/>
    <w:rsid w:val="002E4649"/>
    <w:pPr>
      <w:spacing w:before="130"/>
      <w:ind w:left="117"/>
    </w:pPr>
    <w:rPr>
      <w:sz w:val="20"/>
      <w:szCs w:val="20"/>
    </w:rPr>
  </w:style>
  <w:style w:type="paragraph" w:styleId="21">
    <w:name w:val="toc 2"/>
    <w:basedOn w:val="a"/>
    <w:autoRedefine/>
    <w:uiPriority w:val="39"/>
    <w:semiHidden/>
    <w:unhideWhenUsed/>
    <w:qFormat/>
    <w:rsid w:val="002E4649"/>
    <w:pPr>
      <w:spacing w:before="10"/>
      <w:ind w:left="343"/>
    </w:pPr>
    <w:rPr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2E46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649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2E46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649"/>
    <w:rPr>
      <w:rFonts w:ascii="Times New Roman" w:eastAsia="Times New Roman" w:hAnsi="Times New Roman" w:cs="Times New Roman"/>
    </w:rPr>
  </w:style>
  <w:style w:type="paragraph" w:styleId="ac">
    <w:name w:val="Title"/>
    <w:basedOn w:val="a"/>
    <w:link w:val="ad"/>
    <w:uiPriority w:val="1"/>
    <w:qFormat/>
    <w:rsid w:val="002E4649"/>
    <w:pPr>
      <w:ind w:left="205" w:right="203"/>
      <w:jc w:val="center"/>
    </w:pPr>
    <w:rPr>
      <w:rFonts w:ascii="Verdana" w:eastAsia="Verdana" w:hAnsi="Verdana" w:cs="Verdana"/>
      <w:sz w:val="68"/>
      <w:szCs w:val="68"/>
    </w:rPr>
  </w:style>
  <w:style w:type="character" w:customStyle="1" w:styleId="ad">
    <w:name w:val="Заголовок Знак"/>
    <w:basedOn w:val="a0"/>
    <w:link w:val="ac"/>
    <w:uiPriority w:val="1"/>
    <w:rsid w:val="002E4649"/>
    <w:rPr>
      <w:rFonts w:ascii="Verdana" w:eastAsia="Verdana" w:hAnsi="Verdana" w:cs="Verdana"/>
      <w:sz w:val="68"/>
      <w:szCs w:val="68"/>
    </w:rPr>
  </w:style>
  <w:style w:type="paragraph" w:styleId="ae">
    <w:name w:val="Balloon Text"/>
    <w:basedOn w:val="a"/>
    <w:link w:val="af"/>
    <w:uiPriority w:val="99"/>
    <w:semiHidden/>
    <w:unhideWhenUsed/>
    <w:rsid w:val="002E464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4649"/>
    <w:rPr>
      <w:rFonts w:ascii="Tahoma" w:eastAsia="Times New Roman" w:hAnsi="Tahoma" w:cs="Tahoma"/>
      <w:sz w:val="16"/>
      <w:szCs w:val="16"/>
    </w:rPr>
  </w:style>
  <w:style w:type="paragraph" w:styleId="af0">
    <w:name w:val="TOC Heading"/>
    <w:basedOn w:val="1"/>
    <w:next w:val="a"/>
    <w:uiPriority w:val="39"/>
    <w:semiHidden/>
    <w:unhideWhenUsed/>
    <w:qFormat/>
    <w:rsid w:val="002E4649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2E4649"/>
    <w:pPr>
      <w:ind w:left="112"/>
    </w:pPr>
  </w:style>
  <w:style w:type="table" w:customStyle="1" w:styleId="TableNormal">
    <w:name w:val="Table Normal"/>
    <w:uiPriority w:val="2"/>
    <w:semiHidden/>
    <w:qFormat/>
    <w:rsid w:val="002E464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1">
    <w:name w:val="Table Grid"/>
    <w:basedOn w:val="a1"/>
    <w:uiPriority w:val="39"/>
    <w:rsid w:val="0011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56DDD-FC32-46BE-A384-7A4165ECE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21</Pages>
  <Words>7080</Words>
  <Characters>40359</Characters>
  <Application>Microsoft Office Word</Application>
  <DocSecurity>0</DocSecurity>
  <Lines>336</Lines>
  <Paragraphs>94</Paragraphs>
  <ScaleCrop>false</ScaleCrop>
  <Company/>
  <LinksUpToDate>false</LinksUpToDate>
  <CharactersWithSpaces>47345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2022-09-08T17:39:00Z</dcterms:created>
  <dcterms:modified xsi:type="dcterms:W3CDTF">2023-09-04T04:25:00Z</dcterms:modified>
</cp:coreProperties>
</file>