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551" w:rsidRDefault="00A02551">
      <w:pPr>
        <w:spacing w:after="78" w:line="220" w:lineRule="exact"/>
      </w:pPr>
    </w:p>
    <w:p w:rsidR="00A02551" w:rsidRPr="003251AF" w:rsidRDefault="00A02551">
      <w:pPr>
        <w:spacing w:after="78" w:line="220" w:lineRule="exact"/>
        <w:rPr>
          <w:lang w:val="ru-RU"/>
        </w:rPr>
      </w:pPr>
    </w:p>
    <w:p w:rsidR="00C54730" w:rsidRPr="00C54730" w:rsidRDefault="00C54730" w:rsidP="00C54730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lang w:val="ru-RU"/>
        </w:rPr>
      </w:pPr>
      <w:r w:rsidRPr="00C54730">
        <w:rPr>
          <w:rFonts w:ascii="Times New Roman" w:eastAsia="Times New Roman" w:hAnsi="Times New Roman" w:cs="Times New Roman"/>
          <w:b/>
          <w:iCs/>
          <w:sz w:val="32"/>
          <w:szCs w:val="32"/>
          <w:lang w:val="ru-RU"/>
        </w:rPr>
        <w:t xml:space="preserve">Муниципальное  казенное общеобразовательное  </w:t>
      </w:r>
    </w:p>
    <w:p w:rsidR="00C54730" w:rsidRPr="00C54730" w:rsidRDefault="00C54730" w:rsidP="00C54730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lang w:val="ru-RU"/>
        </w:rPr>
      </w:pPr>
      <w:r w:rsidRPr="00C54730">
        <w:rPr>
          <w:rFonts w:ascii="Times New Roman" w:eastAsia="Times New Roman" w:hAnsi="Times New Roman" w:cs="Times New Roman"/>
          <w:b/>
          <w:iCs/>
          <w:sz w:val="32"/>
          <w:szCs w:val="32"/>
          <w:lang w:val="ru-RU"/>
        </w:rPr>
        <w:t>учреждение</w:t>
      </w:r>
    </w:p>
    <w:p w:rsidR="00C54730" w:rsidRPr="00C54730" w:rsidRDefault="00C54730" w:rsidP="00C54730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lang w:val="ru-RU"/>
        </w:rPr>
      </w:pPr>
      <w:r w:rsidRPr="00C54730">
        <w:rPr>
          <w:rFonts w:ascii="Times New Roman" w:eastAsia="Times New Roman" w:hAnsi="Times New Roman" w:cs="Times New Roman"/>
          <w:b/>
          <w:iCs/>
          <w:sz w:val="32"/>
          <w:szCs w:val="32"/>
          <w:lang w:val="ru-RU"/>
        </w:rPr>
        <w:t>основная общеобразовательная школа №4</w:t>
      </w:r>
    </w:p>
    <w:p w:rsidR="00C54730" w:rsidRPr="00C54730" w:rsidRDefault="00C54730" w:rsidP="00C54730">
      <w:pPr>
        <w:tabs>
          <w:tab w:val="left" w:pos="0"/>
          <w:tab w:val="left" w:pos="1260"/>
          <w:tab w:val="center" w:pos="496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54730">
        <w:rPr>
          <w:rFonts w:ascii="Times New Roman" w:eastAsia="Times New Roman" w:hAnsi="Times New Roman" w:cs="Times New Roman"/>
          <w:b/>
          <w:iCs/>
          <w:sz w:val="32"/>
          <w:szCs w:val="32"/>
        </w:rPr>
        <w:t xml:space="preserve">г.  Советска Кировской  области   </w:t>
      </w:r>
    </w:p>
    <w:p w:rsidR="00C54730" w:rsidRPr="00C54730" w:rsidRDefault="00C54730" w:rsidP="00C54730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58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2932"/>
        <w:gridCol w:w="3007"/>
      </w:tblGrid>
      <w:tr w:rsidR="00C54730" w:rsidRPr="00C54730" w:rsidTr="00332FC5">
        <w:tc>
          <w:tcPr>
            <w:tcW w:w="1680" w:type="pct"/>
          </w:tcPr>
          <w:p w:rsidR="00C54730" w:rsidRPr="00C54730" w:rsidRDefault="00C54730" w:rsidP="00C5473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pct"/>
          </w:tcPr>
          <w:p w:rsidR="00C54730" w:rsidRPr="00C54730" w:rsidRDefault="00C54730" w:rsidP="00C54730">
            <w:p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pct"/>
          </w:tcPr>
          <w:p w:rsidR="00C54730" w:rsidRPr="00C54730" w:rsidRDefault="00C54730" w:rsidP="00C54730">
            <w:pPr>
              <w:tabs>
                <w:tab w:val="left" w:pos="163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730" w:rsidRPr="00C54730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730" w:rsidRPr="00C54730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730" w:rsidRPr="00C54730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730" w:rsidRPr="00C54730" w:rsidRDefault="00C54730" w:rsidP="00C5473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730" w:rsidRPr="00C54730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C54730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РАБОЧАЯ ПРОГРАММА </w:t>
      </w:r>
    </w:p>
    <w:p w:rsidR="00C54730" w:rsidRPr="00C54730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val="ru-RU" w:eastAsia="ru-RU"/>
        </w:rPr>
      </w:pPr>
      <w:r w:rsidRPr="00C54730">
        <w:rPr>
          <w:rFonts w:ascii="Times New Roman" w:eastAsia="Times New Roman" w:hAnsi="Times New Roman" w:cs="Times New Roman"/>
          <w:b/>
          <w:bCs/>
          <w:sz w:val="40"/>
          <w:szCs w:val="40"/>
          <w:lang w:val="ru-RU" w:eastAsia="ru-RU"/>
        </w:rPr>
        <w:t>ПО ПРЕДМЕТУ «РОДНАЯ ЛИТЕРАТУРА (РУССКАЯ)»</w:t>
      </w:r>
    </w:p>
    <w:p w:rsidR="00C54730" w:rsidRPr="00C54730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val="ru-RU" w:eastAsia="ru-RU"/>
        </w:rPr>
      </w:pPr>
      <w:r w:rsidRPr="00C54730">
        <w:rPr>
          <w:rFonts w:ascii="Times New Roman" w:eastAsia="Times New Roman" w:hAnsi="Times New Roman" w:cs="Times New Roman"/>
          <w:b/>
          <w:bCs/>
          <w:sz w:val="40"/>
          <w:szCs w:val="40"/>
          <w:lang w:val="ru-RU" w:eastAsia="ru-RU"/>
        </w:rPr>
        <w:t>(предметная  область «Русский язык и литература»)</w:t>
      </w:r>
    </w:p>
    <w:p w:rsidR="00C54730" w:rsidRPr="00C54730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val="ru-RU" w:eastAsia="ru-RU"/>
        </w:rPr>
      </w:pPr>
      <w:r w:rsidRPr="00C54730">
        <w:rPr>
          <w:rFonts w:ascii="Times New Roman" w:eastAsia="Times New Roman" w:hAnsi="Times New Roman" w:cs="Times New Roman"/>
          <w:b/>
          <w:bCs/>
          <w:sz w:val="40"/>
          <w:szCs w:val="40"/>
          <w:lang w:val="ru-RU" w:eastAsia="ru-RU"/>
        </w:rPr>
        <w:t>для  9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ru-RU" w:eastAsia="ru-RU"/>
        </w:rPr>
        <w:t xml:space="preserve"> класса на 2023-2024</w:t>
      </w:r>
      <w:r w:rsidRPr="00C54730">
        <w:rPr>
          <w:rFonts w:ascii="Times New Roman" w:eastAsia="Times New Roman" w:hAnsi="Times New Roman" w:cs="Times New Roman"/>
          <w:b/>
          <w:bCs/>
          <w:sz w:val="40"/>
          <w:szCs w:val="40"/>
          <w:lang w:val="ru-RU" w:eastAsia="ru-RU"/>
        </w:rPr>
        <w:t xml:space="preserve"> учебный год</w:t>
      </w:r>
    </w:p>
    <w:p w:rsidR="00C54730" w:rsidRPr="00C54730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C54730">
        <w:rPr>
          <w:rFonts w:ascii="Times New Roman" w:eastAsia="Times New Roman" w:hAnsi="Times New Roman" w:cs="Times New Roman"/>
          <w:b/>
          <w:bCs/>
          <w:sz w:val="40"/>
          <w:szCs w:val="40"/>
          <w:lang w:val="ru-RU" w:eastAsia="ru-RU"/>
        </w:rPr>
        <w:t>(базовый уровень)</w:t>
      </w:r>
    </w:p>
    <w:p w:rsidR="00C54730" w:rsidRPr="00C54730" w:rsidRDefault="00C54730" w:rsidP="00C54730">
      <w:pPr>
        <w:tabs>
          <w:tab w:val="left" w:pos="0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4730" w:rsidRPr="00C54730" w:rsidRDefault="00C54730" w:rsidP="00C54730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54730" w:rsidRPr="00C54730" w:rsidRDefault="00C54730" w:rsidP="00C54730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54730" w:rsidRPr="00C54730" w:rsidRDefault="00C54730" w:rsidP="00C54730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54730" w:rsidRPr="00C54730" w:rsidRDefault="00C54730" w:rsidP="00C54730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54730" w:rsidRPr="00C54730" w:rsidRDefault="00C54730" w:rsidP="00C54730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54730" w:rsidRPr="00C54730" w:rsidRDefault="00C54730" w:rsidP="00C54730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54730" w:rsidRPr="00C54730" w:rsidRDefault="00C54730" w:rsidP="00C54730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C54730" w:rsidRPr="00470702" w:rsidRDefault="00C54730" w:rsidP="00C54730">
      <w:pPr>
        <w:tabs>
          <w:tab w:val="left" w:pos="2280"/>
        </w:tabs>
        <w:spacing w:after="120" w:line="240" w:lineRule="auto"/>
        <w:ind w:left="4536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47070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Составитель программы:</w:t>
      </w:r>
    </w:p>
    <w:p w:rsidR="00C54730" w:rsidRPr="00470702" w:rsidRDefault="00C54730" w:rsidP="00C54730">
      <w:pPr>
        <w:tabs>
          <w:tab w:val="left" w:pos="228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47070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                                       учитель русского языка и литературы</w:t>
      </w:r>
    </w:p>
    <w:p w:rsidR="00C54730" w:rsidRPr="00470702" w:rsidRDefault="00C54730" w:rsidP="00C54730">
      <w:pPr>
        <w:tabs>
          <w:tab w:val="left" w:pos="2280"/>
        </w:tabs>
        <w:spacing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47070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                                        Недозорова Ирина Павловна,</w:t>
      </w:r>
    </w:p>
    <w:p w:rsidR="00C54730" w:rsidRPr="00470702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</w:pPr>
      <w:r w:rsidRPr="00470702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 xml:space="preserve">                                      первая квалификационная категория</w:t>
      </w:r>
    </w:p>
    <w:p w:rsidR="00C54730" w:rsidRPr="00470702" w:rsidRDefault="00C54730" w:rsidP="00C5473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54730" w:rsidRPr="00470702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54730" w:rsidRPr="00470702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54730" w:rsidRPr="00470702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54730" w:rsidRPr="00470702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54730" w:rsidRPr="00470702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54730" w:rsidRPr="00470702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54730" w:rsidRPr="00470702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54730" w:rsidRPr="00470702" w:rsidRDefault="00C54730" w:rsidP="00C547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02551" w:rsidRPr="00470702" w:rsidRDefault="00C54730" w:rsidP="00C54730">
      <w:pPr>
        <w:jc w:val="center"/>
        <w:rPr>
          <w:b/>
          <w:lang w:val="ru-RU"/>
        </w:rPr>
        <w:sectPr w:rsidR="00A02551" w:rsidRPr="00470702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 w:rsidRPr="00470702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2023</w:t>
      </w:r>
    </w:p>
    <w:p w:rsidR="00A02551" w:rsidRPr="003251AF" w:rsidRDefault="00A02551">
      <w:pPr>
        <w:spacing w:after="216" w:line="220" w:lineRule="exact"/>
        <w:rPr>
          <w:lang w:val="ru-RU"/>
        </w:rPr>
      </w:pPr>
    </w:p>
    <w:p w:rsidR="00A02551" w:rsidRPr="003251AF" w:rsidRDefault="00332FC5">
      <w:pPr>
        <w:spacing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02551" w:rsidRPr="003251AF" w:rsidRDefault="00332FC5" w:rsidP="00812DAE">
      <w:pPr>
        <w:spacing w:before="346" w:after="0" w:line="288" w:lineRule="auto"/>
        <w:ind w:firstLine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учебному предмету «Родная литература (русская)» для обучающихся 7 классов на уровне основного общего образования составлена в соответствии с реализацией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Минобрнауки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02551" w:rsidRPr="003251AF" w:rsidRDefault="00332FC5">
      <w:pPr>
        <w:spacing w:before="262" w:after="0" w:line="262" w:lineRule="auto"/>
        <w:ind w:right="1296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«РОДНАЯ ЛИТЕРАТУРА (РУССКАЯ)»</w:t>
      </w:r>
    </w:p>
    <w:p w:rsidR="00A02551" w:rsidRPr="003251AF" w:rsidRDefault="00332FC5" w:rsidP="00812DAE">
      <w:pPr>
        <w:spacing w:before="166" w:after="0" w:line="286" w:lineRule="auto"/>
        <w:ind w:firstLine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</w:t>
      </w:r>
    </w:p>
    <w:p w:rsidR="00A02551" w:rsidRPr="003251AF" w:rsidRDefault="00332FC5" w:rsidP="00812DAE">
      <w:pPr>
        <w:spacing w:before="70" w:after="0" w:line="283" w:lineRule="auto"/>
        <w:ind w:right="144" w:firstLine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</w:t>
      </w:r>
      <w:r w:rsidR="00812DA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</w:t>
      </w:r>
      <w:r w:rsidR="00812DA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«Литература», входящего в предметную область «Русский язык и литература». </w:t>
      </w:r>
    </w:p>
    <w:p w:rsidR="00A02551" w:rsidRPr="003251AF" w:rsidRDefault="00332FC5" w:rsidP="00812DAE">
      <w:pPr>
        <w:spacing w:before="70" w:after="0" w:line="283" w:lineRule="auto"/>
        <w:ind w:firstLine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Специфика курса родной русской литературы обусловлена: Как часть предметной области «Родной язык и родная литература» учебный предмет «Родная литература (русская)» тесно связан с предметом</w:t>
      </w:r>
      <w:r w:rsidR="00812DA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«Родной язык (русский)». Изучение предмета «Родная литература (русская)» способствует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</w:t>
      </w:r>
      <w:r w:rsidR="00812DA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«Русский язык и литература». </w:t>
      </w:r>
    </w:p>
    <w:p w:rsidR="00A02551" w:rsidRPr="003251AF" w:rsidRDefault="00332FC5">
      <w:pPr>
        <w:spacing w:before="70" w:after="0" w:line="230" w:lineRule="auto"/>
        <w:ind w:left="18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Специфика курса родной русской литературы обусловлена:</w:t>
      </w:r>
    </w:p>
    <w:p w:rsidR="00A02551" w:rsidRPr="003251AF" w:rsidRDefault="00332FC5" w:rsidP="00812DAE">
      <w:pPr>
        <w:spacing w:before="178" w:after="0" w:line="271" w:lineRule="auto"/>
        <w:ind w:left="420" w:right="576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отбором произведений русской литературы, в которых</w:t>
      </w:r>
      <w:r w:rsidR="004707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наиболее ярко выражено их национально-культурное своеобразие, например</w:t>
      </w:r>
      <w:r w:rsidR="00470702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русский национальный характер, обычаи и традиции русского народа, духовные основы русской культуры;</w:t>
      </w:r>
    </w:p>
    <w:p w:rsidR="00A02551" w:rsidRPr="003251AF" w:rsidRDefault="00A02551" w:rsidP="00812DAE">
      <w:pPr>
        <w:jc w:val="both"/>
        <w:rPr>
          <w:lang w:val="ru-RU"/>
        </w:rPr>
        <w:sectPr w:rsidR="00A02551" w:rsidRPr="003251AF">
          <w:pgSz w:w="11900" w:h="16840"/>
          <w:pgMar w:top="436" w:right="650" w:bottom="4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551" w:rsidRPr="003251AF" w:rsidRDefault="00A02551" w:rsidP="00812DAE">
      <w:pPr>
        <w:spacing w:after="108" w:line="220" w:lineRule="exact"/>
        <w:jc w:val="both"/>
        <w:rPr>
          <w:lang w:val="ru-RU"/>
        </w:rPr>
      </w:pPr>
    </w:p>
    <w:p w:rsidR="00A02551" w:rsidRPr="003251AF" w:rsidRDefault="00332FC5" w:rsidP="00812DAE">
      <w:pPr>
        <w:spacing w:after="0" w:line="262" w:lineRule="auto"/>
        <w:ind w:left="420" w:right="864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A02551" w:rsidRPr="003251AF" w:rsidRDefault="00332FC5" w:rsidP="00812DAE">
      <w:pPr>
        <w:spacing w:before="178" w:after="0" w:line="283" w:lineRule="auto"/>
        <w:ind w:firstLine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 </w:t>
      </w:r>
    </w:p>
    <w:p w:rsidR="00A02551" w:rsidRPr="003251AF" w:rsidRDefault="00332FC5" w:rsidP="00812DAE">
      <w:pPr>
        <w:spacing w:before="72" w:after="0" w:line="281" w:lineRule="auto"/>
        <w:ind w:right="288" w:firstLine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 </w:t>
      </w:r>
    </w:p>
    <w:p w:rsidR="00A02551" w:rsidRPr="003251AF" w:rsidRDefault="00332FC5" w:rsidP="00812DAE">
      <w:pPr>
        <w:tabs>
          <w:tab w:val="left" w:pos="180"/>
        </w:tabs>
        <w:spacing w:before="70" w:after="0" w:line="262" w:lineRule="auto"/>
        <w:ind w:right="432"/>
        <w:jc w:val="both"/>
        <w:rPr>
          <w:lang w:val="ru-RU"/>
        </w:rPr>
      </w:pPr>
      <w:r w:rsidRPr="003251AF">
        <w:rPr>
          <w:lang w:val="ru-RU"/>
        </w:rPr>
        <w:tab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A02551" w:rsidRPr="003251AF" w:rsidRDefault="00812DAE">
      <w:pPr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="00332FC5"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«Россия — родина моя»;</w:t>
      </w:r>
    </w:p>
    <w:p w:rsidR="00A02551" w:rsidRPr="003251AF" w:rsidRDefault="00812DAE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="00332FC5"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«Русские традиции»;</w:t>
      </w:r>
    </w:p>
    <w:p w:rsidR="00A02551" w:rsidRPr="003251AF" w:rsidRDefault="00812DAE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="00332FC5"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«Русский характер — русская душа».</w:t>
      </w:r>
    </w:p>
    <w:p w:rsidR="00A02551" w:rsidRPr="003251AF" w:rsidRDefault="00332FC5" w:rsidP="00332FC5">
      <w:pPr>
        <w:spacing w:before="178" w:after="0" w:line="281" w:lineRule="auto"/>
        <w:ind w:firstLine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</w:t>
      </w:r>
    </w:p>
    <w:p w:rsidR="00A02551" w:rsidRPr="003251AF" w:rsidRDefault="00332FC5" w:rsidP="00332FC5">
      <w:pPr>
        <w:spacing w:before="70" w:after="0"/>
        <w:ind w:right="144" w:firstLine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:rsidR="00A02551" w:rsidRPr="003251AF" w:rsidRDefault="00332FC5" w:rsidP="00332FC5">
      <w:pPr>
        <w:spacing w:before="72" w:after="0" w:line="281" w:lineRule="auto"/>
        <w:ind w:right="576" w:firstLine="18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Проблемно-тематические блоки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объединяют  произведения в соответствии с выделенными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квозными линиями (например: родные просторы — русский лес — берёза). Внутри проблемно-тематических блоков произведений выделяются отдельные подтемы, связанные с национально-культурной спецификой русских традиций, быта и нравов (например: праздники русского мира, Масленица, блины и т. п.). </w:t>
      </w:r>
    </w:p>
    <w:p w:rsidR="00A02551" w:rsidRPr="003251AF" w:rsidRDefault="00332FC5" w:rsidP="00332FC5">
      <w:pPr>
        <w:spacing w:before="70" w:after="0"/>
        <w:ind w:right="144" w:firstLine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сила духа, доброта, милосердие). </w:t>
      </w:r>
    </w:p>
    <w:p w:rsidR="00A02551" w:rsidRPr="003251AF" w:rsidRDefault="00332FC5" w:rsidP="00332FC5">
      <w:pPr>
        <w:spacing w:before="70" w:after="0"/>
        <w:ind w:firstLine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</w:t>
      </w:r>
    </w:p>
    <w:p w:rsidR="00332FC5" w:rsidRDefault="00332FC5" w:rsidP="00332FC5">
      <w:pPr>
        <w:spacing w:before="262"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02551" w:rsidRPr="003251AF" w:rsidRDefault="00332FC5" w:rsidP="00332FC5">
      <w:pPr>
        <w:spacing w:before="262" w:after="0" w:line="230" w:lineRule="auto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«РОДНАЯ ЛИТЕРАТУРА (РУССКАЯ)»</w:t>
      </w:r>
    </w:p>
    <w:p w:rsidR="00A02551" w:rsidRPr="003251AF" w:rsidRDefault="00A02551" w:rsidP="00332FC5">
      <w:pPr>
        <w:spacing w:after="78" w:line="220" w:lineRule="exact"/>
        <w:jc w:val="both"/>
        <w:rPr>
          <w:lang w:val="ru-RU"/>
        </w:rPr>
      </w:pPr>
    </w:p>
    <w:p w:rsidR="00A02551" w:rsidRPr="003251AF" w:rsidRDefault="00332FC5" w:rsidP="00332FC5">
      <w:pPr>
        <w:spacing w:after="0" w:line="281" w:lineRule="auto"/>
        <w:ind w:firstLine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:rsidR="00A02551" w:rsidRPr="003251AF" w:rsidRDefault="00332FC5">
      <w:pPr>
        <w:tabs>
          <w:tab w:val="left" w:pos="180"/>
        </w:tabs>
        <w:spacing w:before="70" w:after="0" w:line="262" w:lineRule="auto"/>
        <w:ind w:right="432"/>
        <w:rPr>
          <w:lang w:val="ru-RU"/>
        </w:rPr>
      </w:pPr>
      <w:r w:rsidRPr="003251AF">
        <w:rPr>
          <w:lang w:val="ru-RU"/>
        </w:rPr>
        <w:tab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«Родная литература (русская)» должно обеспечить достижение следующих целей:</w:t>
      </w:r>
    </w:p>
    <w:p w:rsidR="00A02551" w:rsidRPr="003251AF" w:rsidRDefault="00332FC5" w:rsidP="00332FC5">
      <w:pPr>
        <w:spacing w:before="178" w:after="0" w:line="278" w:lineRule="auto"/>
        <w:ind w:left="420" w:right="432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A02551" w:rsidRPr="003251AF" w:rsidRDefault="00332FC5" w:rsidP="00332FC5">
      <w:pPr>
        <w:spacing w:before="190" w:after="0"/>
        <w:ind w:left="420" w:right="576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A02551" w:rsidRPr="003251AF" w:rsidRDefault="00332FC5" w:rsidP="00332FC5">
      <w:pPr>
        <w:spacing w:before="190" w:after="0" w:line="262" w:lineRule="auto"/>
        <w:ind w:left="420" w:right="432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A02551" w:rsidRPr="003251AF" w:rsidRDefault="00332FC5" w:rsidP="00332FC5">
      <w:pPr>
        <w:spacing w:before="190" w:after="0" w:line="271" w:lineRule="auto"/>
        <w:ind w:left="420" w:right="288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A02551" w:rsidRPr="003251AF" w:rsidRDefault="00332FC5" w:rsidP="00332FC5">
      <w:pPr>
        <w:spacing w:before="178" w:after="0" w:line="230" w:lineRule="auto"/>
        <w:ind w:left="18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«Родная литература (русская)» направлен на решение следующих задач:</w:t>
      </w:r>
    </w:p>
    <w:p w:rsidR="00A02551" w:rsidRPr="003251AF" w:rsidRDefault="00332FC5" w:rsidP="00332FC5">
      <w:pPr>
        <w:spacing w:before="178" w:after="0" w:line="262" w:lineRule="auto"/>
        <w:ind w:left="420" w:right="144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A02551" w:rsidRPr="003251AF" w:rsidRDefault="00332FC5" w:rsidP="00332FC5">
      <w:pPr>
        <w:spacing w:before="190" w:after="0" w:line="262" w:lineRule="auto"/>
        <w:ind w:left="420" w:right="144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A02551" w:rsidRPr="003251AF" w:rsidRDefault="00332FC5" w:rsidP="00332FC5">
      <w:pPr>
        <w:spacing w:before="190" w:after="0" w:line="271" w:lineRule="auto"/>
        <w:ind w:left="42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A02551" w:rsidRPr="003251AF" w:rsidRDefault="00332FC5" w:rsidP="00332FC5">
      <w:pPr>
        <w:spacing w:before="192" w:after="0" w:line="262" w:lineRule="auto"/>
        <w:ind w:left="42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A02551" w:rsidRPr="003251AF" w:rsidRDefault="00332FC5" w:rsidP="00332FC5">
      <w:pPr>
        <w:spacing w:before="190" w:after="0" w:line="271" w:lineRule="auto"/>
        <w:ind w:left="420" w:right="144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A02551" w:rsidRPr="003251AF" w:rsidRDefault="00332FC5" w:rsidP="00332FC5">
      <w:pPr>
        <w:spacing w:before="190" w:after="0" w:line="262" w:lineRule="auto"/>
        <w:ind w:left="42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опыта общения с произведениями родной русской литературы в повседневной жизни и учебной деятельности;</w:t>
      </w:r>
    </w:p>
    <w:p w:rsidR="00A02551" w:rsidRPr="003251AF" w:rsidRDefault="00332FC5" w:rsidP="00332FC5">
      <w:pPr>
        <w:spacing w:before="190" w:after="0" w:line="271" w:lineRule="auto"/>
        <w:ind w:left="420" w:right="1296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накопление опыта планирования собственного досугового чтения, определения и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боснования собственных читательских предпочтений произведений родной русской литературы;</w:t>
      </w:r>
    </w:p>
    <w:p w:rsidR="00A02551" w:rsidRPr="003251AF" w:rsidRDefault="00332FC5" w:rsidP="00332FC5">
      <w:pPr>
        <w:spacing w:before="190" w:after="0" w:line="271" w:lineRule="auto"/>
        <w:ind w:left="420"/>
        <w:jc w:val="both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298" w:right="736" w:bottom="338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A02551" w:rsidRPr="003251AF" w:rsidRDefault="00A02551">
      <w:pPr>
        <w:spacing w:after="108" w:line="220" w:lineRule="exact"/>
        <w:rPr>
          <w:lang w:val="ru-RU"/>
        </w:rPr>
      </w:pPr>
    </w:p>
    <w:p w:rsidR="00A02551" w:rsidRPr="003251AF" w:rsidRDefault="00332FC5">
      <w:pPr>
        <w:spacing w:after="0" w:line="262" w:lineRule="auto"/>
        <w:ind w:left="420" w:right="432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развитие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:rsidR="00A02551" w:rsidRPr="003251AF" w:rsidRDefault="00332FC5">
      <w:pPr>
        <w:spacing w:before="322" w:after="0" w:line="262" w:lineRule="auto"/>
        <w:ind w:right="576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«РОДНАЯ ЛИТЕРАТУРА (РУССКАЯ)» В УЧЕБНОМ ПЛАНЕ</w:t>
      </w:r>
    </w:p>
    <w:p w:rsidR="00A02551" w:rsidRPr="003251AF" w:rsidRDefault="00332FC5">
      <w:pPr>
        <w:spacing w:before="166" w:after="0" w:line="262" w:lineRule="auto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В 7 классе на изучение предмета отводится </w:t>
      </w:r>
      <w:r w:rsidR="00470702">
        <w:rPr>
          <w:rFonts w:ascii="Times New Roman" w:eastAsia="Times New Roman" w:hAnsi="Times New Roman"/>
          <w:color w:val="000000"/>
          <w:sz w:val="24"/>
          <w:lang w:val="ru-RU"/>
        </w:rPr>
        <w:t>0,5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час</w:t>
      </w:r>
      <w:r w:rsidR="00470702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в неделю, суммарно изучение </w:t>
      </w:r>
      <w:r w:rsidR="00470702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родной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литературы в 7 классе по программе основного общего образования р</w:t>
      </w:r>
      <w:r w:rsidR="00470702">
        <w:rPr>
          <w:rFonts w:ascii="Times New Roman" w:eastAsia="Times New Roman" w:hAnsi="Times New Roman"/>
          <w:color w:val="000000"/>
          <w:sz w:val="24"/>
          <w:lang w:val="ru-RU"/>
        </w:rPr>
        <w:t>ассчитано на 17 часов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328" w:right="748" w:bottom="1440" w:left="666" w:header="720" w:footer="720" w:gutter="0"/>
          <w:cols w:space="720" w:equalWidth="0">
            <w:col w:w="10486" w:space="0"/>
          </w:cols>
          <w:docGrid w:linePitch="360"/>
        </w:sectPr>
      </w:pPr>
    </w:p>
    <w:p w:rsidR="00A02551" w:rsidRPr="003251AF" w:rsidRDefault="00A02551">
      <w:pPr>
        <w:spacing w:after="78" w:line="220" w:lineRule="exact"/>
        <w:rPr>
          <w:lang w:val="ru-RU"/>
        </w:rPr>
      </w:pPr>
    </w:p>
    <w:p w:rsidR="00A02551" w:rsidRPr="003251AF" w:rsidRDefault="00332FC5">
      <w:pPr>
        <w:spacing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02551" w:rsidRPr="003251AF" w:rsidRDefault="00332FC5">
      <w:pPr>
        <w:spacing w:before="466" w:after="0" w:line="281" w:lineRule="auto"/>
        <w:ind w:right="1008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Россия — Родина моя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Преданья старины глубокой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народные песни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Исторические и лирические песни (не менее двух). Например: «На заре то было, братцы, на утренней…», «Ах вы, ветры, ветры буйные…» и др.</w:t>
      </w:r>
    </w:p>
    <w:p w:rsidR="00A02551" w:rsidRPr="003251AF" w:rsidRDefault="00332FC5">
      <w:pPr>
        <w:spacing w:before="70" w:after="0" w:line="262" w:lineRule="auto"/>
        <w:ind w:right="4752"/>
        <w:rPr>
          <w:lang w:val="ru-RU"/>
        </w:rPr>
      </w:pPr>
      <w:r w:rsidRPr="003251A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Фольклорные сюжеты и мотивы в русской литературе </w:t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А. С. Пушкин.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«Песни о Стеньке Разине» (песня 1).</w:t>
      </w:r>
    </w:p>
    <w:p w:rsidR="00A02551" w:rsidRPr="003251AF" w:rsidRDefault="00332FC5">
      <w:pPr>
        <w:spacing w:before="72" w:after="0" w:line="262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Стихотворения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 Например: И. З. Суриков «Я ли в поле да не травушка была…», А. К. Толстой «Моя душа летит приветом…» и др.</w:t>
      </w:r>
    </w:p>
    <w:p w:rsidR="00A02551" w:rsidRPr="003251AF" w:rsidRDefault="00332FC5">
      <w:pPr>
        <w:spacing w:before="408" w:after="0"/>
        <w:ind w:right="1872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Города земли русской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Сибирский край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Г. Распутин.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«Сибирь, Сибирь…» (одна глава по выбору, например «Тобольск»). </w:t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А. И. Солженицын.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«Колокол Углича».</w:t>
      </w:r>
    </w:p>
    <w:p w:rsidR="00A02551" w:rsidRPr="003251AF" w:rsidRDefault="00332FC5">
      <w:pPr>
        <w:spacing w:before="406" w:after="0"/>
        <w:ind w:right="144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Родные просторы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Русское поле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Стихотворения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 Например: И. С. Никитин «Поле», И. А. Гофф «Русское поле» и др. </w:t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Д. В. Григорович.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«Пахарь» (не менее одной главы по выбору).</w:t>
      </w:r>
    </w:p>
    <w:p w:rsidR="00A02551" w:rsidRPr="003251AF" w:rsidRDefault="00332FC5">
      <w:pPr>
        <w:spacing w:before="742" w:after="0" w:line="281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Русские традиции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Праздники русского мира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Пасха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Стихотворения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 Например: К. Д. Бальмонт «Благовещенье в Москве», А. С. Хомяков</w:t>
      </w:r>
      <w:r w:rsidR="00ED7DB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«Кремлевская заутреня на Пасху», А. А. Фет «Христос Воскресе!» (П. П. Боткину).</w:t>
      </w:r>
    </w:p>
    <w:p w:rsidR="00A02551" w:rsidRPr="003251AF" w:rsidRDefault="00332FC5">
      <w:pPr>
        <w:spacing w:before="70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П. Чехов.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«Казак».</w:t>
      </w:r>
    </w:p>
    <w:p w:rsidR="00A02551" w:rsidRPr="003251AF" w:rsidRDefault="00332FC5">
      <w:pPr>
        <w:spacing w:before="406" w:after="0" w:line="274" w:lineRule="auto"/>
        <w:ind w:right="2592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Тепло родного дома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мастера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В. А. Солоухин.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«Камешки на ладони» (не менее двух миниатюр по выбору).</w:t>
      </w:r>
    </w:p>
    <w:p w:rsidR="00A02551" w:rsidRPr="003251AF" w:rsidRDefault="00332FC5">
      <w:pPr>
        <w:spacing w:before="70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Ф. А. Абрамов.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«Дом» (один фрагмент по выбору).</w:t>
      </w:r>
    </w:p>
    <w:p w:rsidR="00A02551" w:rsidRPr="003251AF" w:rsidRDefault="00332FC5">
      <w:pPr>
        <w:spacing w:before="70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Стихотворения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одного). Например: Р. И. Рождественский «О мастерах» и др.</w:t>
      </w:r>
    </w:p>
    <w:p w:rsidR="00A02551" w:rsidRPr="003251AF" w:rsidRDefault="00332FC5">
      <w:pPr>
        <w:spacing w:before="742" w:after="0" w:line="281" w:lineRule="auto"/>
        <w:ind w:right="288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Русский характер — русская душа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Не до ордена — была бы Родина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 Первой мировой войне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(не менее двух). Например: С. М. Городецкий «Воздушный витязь», Н. С. Гумилёв</w:t>
      </w:r>
      <w:r w:rsidR="00ED7DB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«Наступление», «Война» и др.</w:t>
      </w:r>
    </w:p>
    <w:p w:rsidR="00A02551" w:rsidRPr="003251AF" w:rsidRDefault="00332FC5">
      <w:pPr>
        <w:spacing w:before="70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М. М. Пришвин.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«Голубая стрекоза».</w:t>
      </w:r>
    </w:p>
    <w:p w:rsidR="00A02551" w:rsidRPr="003251AF" w:rsidRDefault="00332FC5">
      <w:pPr>
        <w:spacing w:before="406" w:after="0" w:line="262" w:lineRule="auto"/>
        <w:ind w:right="8064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Загадки русской души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i/>
          <w:color w:val="000000"/>
          <w:sz w:val="24"/>
          <w:lang w:val="ru-RU"/>
        </w:rPr>
        <w:t>Долюшка женская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551" w:rsidRPr="003251AF" w:rsidRDefault="00A02551">
      <w:pPr>
        <w:spacing w:after="66" w:line="220" w:lineRule="exact"/>
        <w:rPr>
          <w:lang w:val="ru-RU"/>
        </w:rPr>
      </w:pPr>
    </w:p>
    <w:p w:rsidR="00A02551" w:rsidRPr="003251AF" w:rsidRDefault="00332FC5">
      <w:pPr>
        <w:spacing w:after="0" w:line="271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Стихотворения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 Например: Ф. И. Тютчев «Русской женщине», Н. А. Некрасов«Внимая ужасам войны…», Ю. В. Друнина  «И  откуда  вдруг  берутся  силы…», В. М. Тушнова «Вот говорят: Россия…» и др.</w:t>
      </w:r>
    </w:p>
    <w:p w:rsidR="00A02551" w:rsidRPr="003251AF" w:rsidRDefault="00332FC5">
      <w:pPr>
        <w:spacing w:before="70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Ф. А. Абрамов.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«Золотые руки».</w:t>
      </w:r>
    </w:p>
    <w:p w:rsidR="00A02551" w:rsidRPr="003251AF" w:rsidRDefault="00332FC5">
      <w:pPr>
        <w:spacing w:before="406" w:after="0" w:line="271" w:lineRule="auto"/>
        <w:ind w:right="7200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 ваших ровесниках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Взрослые детские проблемы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А. С. Игнатова.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«Джинн Сева».</w:t>
      </w:r>
    </w:p>
    <w:p w:rsidR="00A02551" w:rsidRPr="003251AF" w:rsidRDefault="00332FC5">
      <w:pPr>
        <w:spacing w:before="70" w:after="0" w:line="262" w:lineRule="auto"/>
        <w:ind w:right="720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Н. Н. Назаркин.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«Изумрудная рыбка» (не менее двух глав по выбору, например, «Изумрудная рыбка», «Ах, миледи!», «Про личную жизнь»).</w:t>
      </w:r>
    </w:p>
    <w:p w:rsidR="00A02551" w:rsidRPr="003251AF" w:rsidRDefault="00332FC5">
      <w:pPr>
        <w:spacing w:before="408" w:after="0"/>
        <w:ind w:right="576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Лишь слову жизнь дана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Такого языка на свете не бывало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(не менее одного). Например: Вс. Рождественский «В родной поэзии совсем не старовер…» и др.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286" w:right="714" w:bottom="1440" w:left="666" w:header="720" w:footer="720" w:gutter="0"/>
          <w:cols w:space="720" w:equalWidth="0">
            <w:col w:w="10520" w:space="0"/>
          </w:cols>
          <w:docGrid w:linePitch="360"/>
        </w:sectPr>
      </w:pPr>
    </w:p>
    <w:p w:rsidR="00A02551" w:rsidRPr="003251AF" w:rsidRDefault="00A02551">
      <w:pPr>
        <w:spacing w:after="78" w:line="220" w:lineRule="exact"/>
        <w:rPr>
          <w:lang w:val="ru-RU"/>
        </w:rPr>
      </w:pPr>
    </w:p>
    <w:p w:rsidR="00A02551" w:rsidRPr="003251AF" w:rsidRDefault="00332FC5">
      <w:pPr>
        <w:spacing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02551" w:rsidRPr="003251AF" w:rsidRDefault="00332FC5">
      <w:pPr>
        <w:tabs>
          <w:tab w:val="left" w:pos="180"/>
        </w:tabs>
        <w:spacing w:before="346" w:after="0" w:line="262" w:lineRule="auto"/>
        <w:ind w:right="288"/>
        <w:rPr>
          <w:lang w:val="ru-RU"/>
        </w:rPr>
      </w:pPr>
      <w:r w:rsidRPr="003251AF">
        <w:rPr>
          <w:lang w:val="ru-RU"/>
        </w:rPr>
        <w:tab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«Родная литература (русская)» в 7 классе направлено на достижение обучающимися следующих личностных, метапредметных и предметных результатов.</w:t>
      </w:r>
    </w:p>
    <w:p w:rsidR="00A02551" w:rsidRPr="003251AF" w:rsidRDefault="00332FC5">
      <w:pPr>
        <w:spacing w:before="262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02551" w:rsidRPr="003251AF" w:rsidRDefault="00332FC5">
      <w:pPr>
        <w:spacing w:before="166" w:after="0" w:line="281" w:lineRule="auto"/>
        <w:ind w:firstLine="18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:rsidR="00A02551" w:rsidRPr="003251AF" w:rsidRDefault="00332FC5">
      <w:pPr>
        <w:spacing w:before="72" w:after="0" w:line="281" w:lineRule="auto"/>
        <w:ind w:firstLine="18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должны отражать готовность обучающихся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A02551" w:rsidRPr="003251AF" w:rsidRDefault="00332FC5">
      <w:pPr>
        <w:spacing w:before="190" w:after="0" w:line="230" w:lineRule="auto"/>
        <w:ind w:left="180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</w:p>
    <w:p w:rsidR="00A02551" w:rsidRPr="003251AF" w:rsidRDefault="00332FC5">
      <w:pPr>
        <w:spacing w:before="178" w:after="0" w:line="262" w:lineRule="auto"/>
        <w:ind w:left="420" w:right="288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02551" w:rsidRPr="003251AF" w:rsidRDefault="00332FC5">
      <w:pPr>
        <w:spacing w:before="190" w:after="0" w:line="262" w:lineRule="auto"/>
        <w:ind w:left="420" w:right="432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экстремизма, дискриминации;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понимание роли различных социальных институтов в жизни человека;</w:t>
      </w:r>
    </w:p>
    <w:p w:rsidR="00A02551" w:rsidRPr="003251AF" w:rsidRDefault="00332FC5">
      <w:pPr>
        <w:spacing w:before="190" w:after="0" w:line="262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способах противодействия коррупции;</w:t>
      </w:r>
    </w:p>
    <w:p w:rsidR="00A02551" w:rsidRPr="003251AF" w:rsidRDefault="00332FC5">
      <w:pPr>
        <w:spacing w:before="190" w:after="0" w:line="262" w:lineRule="auto"/>
        <w:ind w:left="420" w:right="576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02551" w:rsidRPr="003251AF" w:rsidRDefault="00332FC5">
      <w:pPr>
        <w:spacing w:before="192" w:after="0" w:line="262" w:lineRule="auto"/>
        <w:ind w:left="420" w:right="1152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гуманитарной деятельности (волонтёрство, помощь людям, нуждающимся в ней);</w:t>
      </w:r>
    </w:p>
    <w:p w:rsidR="00A02551" w:rsidRPr="003251AF" w:rsidRDefault="00332FC5">
      <w:pPr>
        <w:spacing w:before="298" w:after="0" w:line="230" w:lineRule="auto"/>
        <w:ind w:left="180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</w:p>
    <w:p w:rsidR="00A02551" w:rsidRPr="003251AF" w:rsidRDefault="00332FC5">
      <w:pPr>
        <w:spacing w:before="178" w:after="0" w:line="271" w:lineRule="auto"/>
        <w:ind w:left="420" w:right="432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российской гражданской идентичности в поликультурном и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A02551" w:rsidRPr="003251AF" w:rsidRDefault="00332FC5">
      <w:pPr>
        <w:spacing w:before="190" w:after="0" w:line="262" w:lineRule="auto"/>
        <w:ind w:left="420" w:right="288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A02551" w:rsidRPr="003251AF" w:rsidRDefault="00332FC5">
      <w:pPr>
        <w:spacing w:before="190" w:after="0" w:line="262" w:lineRule="auto"/>
        <w:ind w:left="420" w:right="432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02551" w:rsidRPr="003251AF" w:rsidRDefault="00332FC5">
      <w:pPr>
        <w:spacing w:before="298" w:after="0" w:line="230" w:lineRule="auto"/>
        <w:ind w:left="180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воспитания:</w:t>
      </w:r>
    </w:p>
    <w:p w:rsidR="00A02551" w:rsidRPr="003251AF" w:rsidRDefault="00332FC5">
      <w:pPr>
        <w:spacing w:before="178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моральные ценности и нормы в ситуациях нравственного выбора;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298" w:right="650" w:bottom="3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551" w:rsidRPr="003251AF" w:rsidRDefault="00A02551">
      <w:pPr>
        <w:spacing w:after="114" w:line="220" w:lineRule="exact"/>
        <w:rPr>
          <w:lang w:val="ru-RU"/>
        </w:rPr>
      </w:pPr>
    </w:p>
    <w:p w:rsidR="00A02551" w:rsidRPr="003251AF" w:rsidRDefault="00332FC5">
      <w:pPr>
        <w:spacing w:after="0" w:line="262" w:lineRule="auto"/>
        <w:ind w:left="240" w:right="432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02551" w:rsidRPr="003251AF" w:rsidRDefault="00332FC5">
      <w:pPr>
        <w:spacing w:before="190" w:after="0" w:line="262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02551" w:rsidRPr="003251AF" w:rsidRDefault="00332FC5">
      <w:pPr>
        <w:spacing w:before="298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 воспитания:</w:t>
      </w:r>
    </w:p>
    <w:p w:rsidR="00A02551" w:rsidRPr="003251AF" w:rsidRDefault="00332FC5">
      <w:pPr>
        <w:spacing w:before="178" w:after="0" w:line="262" w:lineRule="auto"/>
        <w:ind w:left="240" w:right="86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A02551" w:rsidRPr="003251AF" w:rsidRDefault="00332FC5">
      <w:pPr>
        <w:spacing w:before="190" w:after="0" w:line="262" w:lineRule="auto"/>
        <w:ind w:left="240" w:right="1728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художественной культуры как средства коммуникации и самовыражения; </w:t>
      </w:r>
    </w:p>
    <w:p w:rsidR="00A02551" w:rsidRPr="003251AF" w:rsidRDefault="00332FC5">
      <w:pPr>
        <w:spacing w:before="192" w:after="0" w:line="262" w:lineRule="auto"/>
        <w:ind w:left="240" w:right="432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A02551" w:rsidRPr="003251AF" w:rsidRDefault="00332FC5">
      <w:pPr>
        <w:spacing w:before="190" w:after="0" w:line="230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искусства;</w:t>
      </w:r>
    </w:p>
    <w:p w:rsidR="00A02551" w:rsidRPr="003251AF" w:rsidRDefault="00332FC5">
      <w:pPr>
        <w:spacing w:before="298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02551" w:rsidRPr="003251AF" w:rsidRDefault="00332FC5">
      <w:pPr>
        <w:spacing w:before="178" w:after="0" w:line="230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жизни; </w:t>
      </w:r>
    </w:p>
    <w:p w:rsidR="00A02551" w:rsidRPr="003251AF" w:rsidRDefault="00332FC5">
      <w:pPr>
        <w:spacing w:before="190" w:after="0" w:line="271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02551" w:rsidRPr="003251AF" w:rsidRDefault="00332FC5">
      <w:pPr>
        <w:spacing w:before="190" w:after="0" w:line="262" w:lineRule="auto"/>
        <w:ind w:left="24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A02551" w:rsidRPr="003251AF" w:rsidRDefault="00332FC5">
      <w:pPr>
        <w:spacing w:before="190" w:after="0" w:line="262" w:lineRule="auto"/>
        <w:ind w:left="240" w:right="288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безопасности, в том числе навыков безопасного поведения в интернет-среде; </w:t>
      </w:r>
    </w:p>
    <w:p w:rsidR="00A02551" w:rsidRPr="003251AF" w:rsidRDefault="00332FC5">
      <w:pPr>
        <w:spacing w:before="190" w:after="0" w:line="271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адаптироваться к стрессовым ситуациям и меняющимся социальным,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</w:p>
    <w:p w:rsidR="00A02551" w:rsidRPr="003251AF" w:rsidRDefault="00332FC5">
      <w:pPr>
        <w:spacing w:before="190" w:after="0" w:line="230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умение принимать себя и других, не осуждая;</w:t>
      </w:r>
    </w:p>
    <w:p w:rsidR="00A02551" w:rsidRPr="003251AF" w:rsidRDefault="00332FC5">
      <w:pPr>
        <w:spacing w:before="192" w:after="0" w:line="262" w:lineRule="auto"/>
        <w:ind w:left="24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умение осознавать эмоциональное состояние себя и других, умение управлять собственным эмоциональным состоянием;</w:t>
      </w:r>
    </w:p>
    <w:p w:rsidR="00A02551" w:rsidRPr="003251AF" w:rsidRDefault="00332FC5">
      <w:pPr>
        <w:spacing w:before="192" w:after="0" w:line="262" w:lineRule="auto"/>
        <w:ind w:left="24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сформированность навыка рефлексии, признание своего права на ошибку и такого же права другого человека; </w:t>
      </w:r>
    </w:p>
    <w:p w:rsidR="00A02551" w:rsidRPr="003251AF" w:rsidRDefault="00332FC5">
      <w:pPr>
        <w:spacing w:before="298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воспитания:</w:t>
      </w:r>
    </w:p>
    <w:p w:rsidR="00A02551" w:rsidRPr="003251AF" w:rsidRDefault="00332FC5">
      <w:pPr>
        <w:spacing w:before="178" w:after="0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установка на активное участие в решении практических задач (в рамках семьи,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02551" w:rsidRPr="003251AF" w:rsidRDefault="00332FC5">
      <w:pPr>
        <w:spacing w:before="190" w:after="0" w:line="262" w:lineRule="auto"/>
        <w:ind w:left="240" w:right="7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A02551" w:rsidRPr="003251AF" w:rsidRDefault="00332FC5">
      <w:pPr>
        <w:spacing w:before="190" w:after="0" w:line="262" w:lineRule="auto"/>
        <w:ind w:left="240" w:right="288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334" w:right="736" w:bottom="452" w:left="846" w:header="720" w:footer="720" w:gutter="0"/>
          <w:cols w:space="720" w:equalWidth="0">
            <w:col w:w="10318" w:space="0"/>
          </w:cols>
          <w:docGrid w:linePitch="360"/>
        </w:sectPr>
      </w:pPr>
    </w:p>
    <w:p w:rsidR="00A02551" w:rsidRPr="003251AF" w:rsidRDefault="00A02551">
      <w:pPr>
        <w:spacing w:after="108" w:line="220" w:lineRule="exact"/>
        <w:rPr>
          <w:lang w:val="ru-RU"/>
        </w:rPr>
      </w:pPr>
    </w:p>
    <w:p w:rsidR="00A02551" w:rsidRPr="003251AF" w:rsidRDefault="00332FC5">
      <w:pPr>
        <w:spacing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адаптироваться в профессиональной среде; 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уважение к труду и результатам трудовой деятельности; </w:t>
      </w:r>
    </w:p>
    <w:p w:rsidR="00A02551" w:rsidRPr="003251AF" w:rsidRDefault="00332FC5">
      <w:pPr>
        <w:spacing w:before="190" w:after="0" w:line="262" w:lineRule="auto"/>
        <w:ind w:left="420" w:right="576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A02551" w:rsidRPr="003251AF" w:rsidRDefault="00332FC5">
      <w:pPr>
        <w:spacing w:before="178" w:after="0" w:line="230" w:lineRule="auto"/>
        <w:ind w:left="180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воспитания:</w:t>
      </w:r>
    </w:p>
    <w:p w:rsidR="00A02551" w:rsidRPr="003251AF" w:rsidRDefault="00332FC5">
      <w:pPr>
        <w:spacing w:before="178" w:after="0" w:line="271" w:lineRule="auto"/>
        <w:ind w:left="42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02551" w:rsidRPr="003251AF" w:rsidRDefault="00332FC5">
      <w:pPr>
        <w:spacing w:before="192" w:after="0" w:line="262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активное неприятие действий, приносящих вред окружающей среде; </w:t>
      </w:r>
    </w:p>
    <w:p w:rsidR="00A02551" w:rsidRPr="003251AF" w:rsidRDefault="00332FC5">
      <w:pPr>
        <w:spacing w:before="190" w:after="0" w:line="262" w:lineRule="auto"/>
        <w:ind w:left="420" w:right="432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роли как гражданина и потребителя в условиях взаимосвязи природной, технологической и социальной среды; 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практической деятельности экологической направленности;</w:t>
      </w:r>
    </w:p>
    <w:p w:rsidR="00A02551" w:rsidRPr="003251AF" w:rsidRDefault="00332FC5">
      <w:pPr>
        <w:spacing w:before="178" w:after="0" w:line="230" w:lineRule="auto"/>
        <w:ind w:left="180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познания:</w:t>
      </w:r>
    </w:p>
    <w:p w:rsidR="00A02551" w:rsidRPr="003251AF" w:rsidRDefault="00332FC5">
      <w:pPr>
        <w:spacing w:before="178" w:after="0" w:line="271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языковой и читательской культурой как средством познания мира; </w:t>
      </w:r>
    </w:p>
    <w:p w:rsidR="00A02551" w:rsidRPr="003251AF" w:rsidRDefault="00332FC5">
      <w:pPr>
        <w:spacing w:before="190" w:after="0" w:line="271" w:lineRule="auto"/>
        <w:ind w:left="42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индивидуального и коллективного благополучия.</w:t>
      </w:r>
    </w:p>
    <w:p w:rsidR="00A02551" w:rsidRPr="003251AF" w:rsidRDefault="00332FC5">
      <w:pPr>
        <w:tabs>
          <w:tab w:val="left" w:pos="180"/>
        </w:tabs>
        <w:spacing w:before="298" w:after="0" w:line="262" w:lineRule="auto"/>
        <w:ind w:right="144"/>
        <w:rPr>
          <w:lang w:val="ru-RU"/>
        </w:rPr>
      </w:pPr>
      <w:r w:rsidRPr="003251AF">
        <w:rPr>
          <w:lang w:val="ru-RU"/>
        </w:rPr>
        <w:tab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</w:t>
      </w: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адаптацию обучающегося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к изменяющимся условиям социальной и природной среды:</w:t>
      </w:r>
    </w:p>
    <w:p w:rsidR="00A02551" w:rsidRPr="003251AF" w:rsidRDefault="00332FC5">
      <w:pPr>
        <w:spacing w:before="178" w:after="0" w:line="281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A02551" w:rsidRPr="003251AF" w:rsidRDefault="00332FC5">
      <w:pPr>
        <w:spacing w:before="190" w:after="0" w:line="262" w:lineRule="auto"/>
        <w:ind w:left="420" w:right="432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способность обучающихся ко взаимодействию в условиях неопределённости, открытость опыту и знаниям других;</w:t>
      </w:r>
    </w:p>
    <w:p w:rsidR="00A02551" w:rsidRPr="003251AF" w:rsidRDefault="00332FC5">
      <w:pPr>
        <w:spacing w:before="190" w:after="0" w:line="271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действовать в условиях неопределённости, повышать уровень своей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A02551" w:rsidRPr="003251AF" w:rsidRDefault="00332FC5">
      <w:pPr>
        <w:spacing w:before="190" w:after="0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A02551" w:rsidRPr="003251AF" w:rsidRDefault="00332FC5">
      <w:pPr>
        <w:spacing w:before="190" w:after="0" w:line="262" w:lineRule="auto"/>
        <w:ind w:left="420" w:right="86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умение оперировать основными понятиями, терминами и представлениями в области концепции устойчивого развития;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328" w:right="768" w:bottom="302" w:left="666" w:header="720" w:footer="720" w:gutter="0"/>
          <w:cols w:space="720" w:equalWidth="0">
            <w:col w:w="10466" w:space="0"/>
          </w:cols>
          <w:docGrid w:linePitch="360"/>
        </w:sectPr>
      </w:pPr>
    </w:p>
    <w:p w:rsidR="00A02551" w:rsidRPr="003251AF" w:rsidRDefault="00A02551">
      <w:pPr>
        <w:spacing w:after="144" w:line="220" w:lineRule="exact"/>
        <w:rPr>
          <w:lang w:val="ru-RU"/>
        </w:rPr>
      </w:pPr>
    </w:p>
    <w:p w:rsidR="00A02551" w:rsidRPr="003251AF" w:rsidRDefault="00332FC5">
      <w:pPr>
        <w:spacing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умение анализировать и выявлять взаимосвязи природы, общества и экономики;</w:t>
      </w:r>
    </w:p>
    <w:p w:rsidR="00A02551" w:rsidRPr="003251AF" w:rsidRDefault="00332FC5">
      <w:pPr>
        <w:spacing w:before="190" w:after="0" w:line="262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02551" w:rsidRPr="003251AF" w:rsidRDefault="00332FC5">
      <w:pPr>
        <w:spacing w:before="190" w:after="0" w:line="281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02551" w:rsidRPr="003251AF" w:rsidRDefault="00332FC5">
      <w:pPr>
        <w:spacing w:before="324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02551" w:rsidRPr="003251AF" w:rsidRDefault="00332FC5">
      <w:pPr>
        <w:spacing w:before="168" w:after="0" w:line="230" w:lineRule="auto"/>
        <w:ind w:left="18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универсальными учебными </w:t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познавательными действиями.</w:t>
      </w:r>
    </w:p>
    <w:p w:rsidR="00A02551" w:rsidRPr="003251AF" w:rsidRDefault="00332FC5">
      <w:pPr>
        <w:spacing w:before="190" w:after="0" w:line="230" w:lineRule="auto"/>
        <w:ind w:left="180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</w:p>
    <w:p w:rsidR="00A02551" w:rsidRPr="003251AF" w:rsidRDefault="00332FC5">
      <w:pPr>
        <w:spacing w:before="178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объектов (явлений);</w:t>
      </w:r>
    </w:p>
    <w:p w:rsidR="00A02551" w:rsidRPr="003251AF" w:rsidRDefault="00332FC5">
      <w:pPr>
        <w:spacing w:before="190" w:after="0" w:line="262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классификации, основания для обобщения и сравнения, критерии проводимого анализа;</w:t>
      </w:r>
    </w:p>
    <w:p w:rsidR="00A02551" w:rsidRPr="003251AF" w:rsidRDefault="00332FC5">
      <w:pPr>
        <w:spacing w:before="190" w:after="0" w:line="271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информации, данных, необходимых для решения поставленной задачи;</w:t>
      </w:r>
    </w:p>
    <w:p w:rsidR="00A02551" w:rsidRPr="003251AF" w:rsidRDefault="00332FC5">
      <w:pPr>
        <w:spacing w:before="190" w:after="0" w:line="271" w:lineRule="auto"/>
        <w:ind w:left="42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02551" w:rsidRPr="003251AF" w:rsidRDefault="00332FC5">
      <w:pPr>
        <w:spacing w:before="190" w:after="0" w:line="262" w:lineRule="auto"/>
        <w:ind w:left="42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02551" w:rsidRPr="003251AF" w:rsidRDefault="00332FC5">
      <w:pPr>
        <w:spacing w:before="178" w:after="0" w:line="230" w:lineRule="auto"/>
        <w:ind w:left="180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</w:p>
    <w:p w:rsidR="00A02551" w:rsidRPr="003251AF" w:rsidRDefault="00332FC5">
      <w:pPr>
        <w:spacing w:before="178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познания;</w:t>
      </w:r>
    </w:p>
    <w:p w:rsidR="00A02551" w:rsidRPr="003251AF" w:rsidRDefault="00332FC5">
      <w:pPr>
        <w:spacing w:before="192" w:after="0" w:line="262" w:lineRule="auto"/>
        <w:ind w:left="42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02551" w:rsidRPr="003251AF" w:rsidRDefault="00332FC5">
      <w:pPr>
        <w:spacing w:before="192" w:after="0" w:line="262" w:lineRule="auto"/>
        <w:ind w:left="420" w:right="1296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мнение;</w:t>
      </w:r>
    </w:p>
    <w:p w:rsidR="00A02551" w:rsidRPr="003251AF" w:rsidRDefault="00332FC5">
      <w:pPr>
        <w:spacing w:before="190" w:after="0" w:line="271" w:lineRule="auto"/>
        <w:ind w:left="420" w:right="1008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02551" w:rsidRPr="003251AF" w:rsidRDefault="00332FC5">
      <w:pPr>
        <w:spacing w:before="190" w:after="0" w:line="262" w:lineRule="auto"/>
        <w:ind w:left="42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оценивать на применимость и достоверность информации, полученной в ходе исследования (эксперимента);</w:t>
      </w:r>
    </w:p>
    <w:p w:rsidR="00A02551" w:rsidRPr="003251AF" w:rsidRDefault="00332FC5">
      <w:pPr>
        <w:spacing w:before="190" w:after="0" w:line="271" w:lineRule="auto"/>
        <w:ind w:left="420" w:right="288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A02551" w:rsidRPr="003251AF" w:rsidRDefault="00332FC5">
      <w:pPr>
        <w:spacing w:before="190" w:after="0" w:line="262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364" w:right="736" w:bottom="362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A02551" w:rsidRPr="003251AF" w:rsidRDefault="00A02551">
      <w:pPr>
        <w:spacing w:after="66" w:line="220" w:lineRule="exact"/>
        <w:rPr>
          <w:lang w:val="ru-RU"/>
        </w:rPr>
      </w:pPr>
    </w:p>
    <w:p w:rsidR="00A02551" w:rsidRPr="003251AF" w:rsidRDefault="00332FC5">
      <w:pPr>
        <w:spacing w:after="0" w:line="230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условиях и контекстах.</w:t>
      </w:r>
    </w:p>
    <w:p w:rsidR="00A02551" w:rsidRPr="003251AF" w:rsidRDefault="00332FC5">
      <w:pPr>
        <w:spacing w:before="178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A02551" w:rsidRPr="003251AF" w:rsidRDefault="00332FC5">
      <w:pPr>
        <w:spacing w:before="178" w:after="0" w:line="262" w:lineRule="auto"/>
        <w:ind w:left="24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02551" w:rsidRPr="003251AF" w:rsidRDefault="00332FC5">
      <w:pPr>
        <w:spacing w:before="190" w:after="0" w:line="262" w:lineRule="auto"/>
        <w:ind w:left="240" w:right="288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информацию различных видов и форм представления;</w:t>
      </w:r>
    </w:p>
    <w:p w:rsidR="00A02551" w:rsidRPr="003251AF" w:rsidRDefault="00332FC5">
      <w:pPr>
        <w:spacing w:before="190" w:after="0" w:line="262" w:lineRule="auto"/>
        <w:ind w:left="240" w:right="576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02551" w:rsidRPr="003251AF" w:rsidRDefault="00332FC5">
      <w:pPr>
        <w:spacing w:before="192" w:after="0" w:line="262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02551" w:rsidRPr="003251AF" w:rsidRDefault="00332FC5">
      <w:pPr>
        <w:spacing w:before="192" w:after="0" w:line="262" w:lineRule="auto"/>
        <w:ind w:left="240" w:right="1152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A02551" w:rsidRPr="003251AF" w:rsidRDefault="00332FC5">
      <w:pPr>
        <w:spacing w:before="190" w:after="0" w:line="230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эффективно запоминать и систематизировать информацию.</w:t>
      </w:r>
    </w:p>
    <w:p w:rsidR="00A02551" w:rsidRPr="003251AF" w:rsidRDefault="00332FC5">
      <w:pPr>
        <w:spacing w:before="298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Овладение универсальными учебными</w:t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коммуникативными действиями.</w:t>
      </w:r>
    </w:p>
    <w:p w:rsidR="00A02551" w:rsidRPr="003251AF" w:rsidRDefault="00332FC5">
      <w:pPr>
        <w:spacing w:before="190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1) Общение:</w:t>
      </w:r>
    </w:p>
    <w:p w:rsidR="00A02551" w:rsidRPr="003251AF" w:rsidRDefault="00332FC5">
      <w:pPr>
        <w:spacing w:before="178" w:after="0" w:line="262" w:lineRule="auto"/>
        <w:ind w:left="240" w:right="576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условиями общения; </w:t>
      </w:r>
    </w:p>
    <w:p w:rsidR="00A02551" w:rsidRPr="003251AF" w:rsidRDefault="00332FC5">
      <w:pPr>
        <w:spacing w:before="190" w:after="0" w:line="230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выражать себя (свою точку зрения) в устных и письменных текстах; </w:t>
      </w:r>
    </w:p>
    <w:p w:rsidR="00A02551" w:rsidRPr="003251AF" w:rsidRDefault="00332FC5">
      <w:pPr>
        <w:spacing w:before="190" w:after="0" w:line="262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A02551" w:rsidRPr="003251AF" w:rsidRDefault="00332FC5">
      <w:pPr>
        <w:spacing w:before="190" w:after="0" w:line="262" w:lineRule="auto"/>
        <w:ind w:left="240" w:right="1008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A02551" w:rsidRPr="003251AF" w:rsidRDefault="00332FC5">
      <w:pPr>
        <w:spacing w:before="190" w:after="0" w:line="262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A02551" w:rsidRPr="003251AF" w:rsidRDefault="00332FC5">
      <w:pPr>
        <w:spacing w:before="190" w:after="0" w:line="262" w:lineRule="auto"/>
        <w:ind w:left="240" w:right="86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A02551" w:rsidRPr="003251AF" w:rsidRDefault="00332FC5">
      <w:pPr>
        <w:spacing w:before="192" w:after="0" w:line="262" w:lineRule="auto"/>
        <w:ind w:left="240" w:right="7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публично представлять результаты выполненного опыта (эксперимента, исследования, проекта); </w:t>
      </w:r>
    </w:p>
    <w:p w:rsidR="00A02551" w:rsidRPr="003251AF" w:rsidRDefault="00332FC5">
      <w:pPr>
        <w:spacing w:before="190" w:after="0" w:line="271" w:lineRule="auto"/>
        <w:ind w:left="240" w:right="288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02551" w:rsidRPr="003251AF" w:rsidRDefault="00332FC5">
      <w:pPr>
        <w:spacing w:before="178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2) Совместная деятельность:</w:t>
      </w:r>
    </w:p>
    <w:p w:rsidR="00A02551" w:rsidRPr="003251AF" w:rsidRDefault="00332FC5">
      <w:pPr>
        <w:spacing w:before="178" w:after="0" w:line="271" w:lineRule="auto"/>
        <w:ind w:left="24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взаимодействия при решении поставленной задачи;</w:t>
      </w:r>
    </w:p>
    <w:p w:rsidR="00A02551" w:rsidRPr="003251AF" w:rsidRDefault="00332FC5">
      <w:pPr>
        <w:spacing w:before="190" w:after="0" w:line="262" w:lineRule="auto"/>
        <w:ind w:left="240" w:right="144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A02551" w:rsidRPr="003251AF" w:rsidRDefault="00332FC5">
      <w:pPr>
        <w:spacing w:before="190" w:after="0" w:line="262" w:lineRule="auto"/>
        <w:ind w:left="240" w:right="432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уметь обобщать мнения нескольких людей, проявлять готовность руководить, выполнять поручения, подчиняться;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286" w:right="734" w:bottom="332" w:left="846" w:header="720" w:footer="720" w:gutter="0"/>
          <w:cols w:space="720" w:equalWidth="0">
            <w:col w:w="10320" w:space="0"/>
          </w:cols>
          <w:docGrid w:linePitch="360"/>
        </w:sectPr>
      </w:pPr>
    </w:p>
    <w:p w:rsidR="00A02551" w:rsidRPr="003251AF" w:rsidRDefault="00A02551">
      <w:pPr>
        <w:spacing w:after="114" w:line="220" w:lineRule="exact"/>
        <w:rPr>
          <w:lang w:val="ru-RU"/>
        </w:rPr>
      </w:pPr>
    </w:p>
    <w:p w:rsidR="00A02551" w:rsidRPr="003251AF" w:rsidRDefault="00332FC5">
      <w:pPr>
        <w:spacing w:after="0" w:line="314" w:lineRule="auto"/>
        <w:ind w:left="24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качество своего вклада в общий продукт по критериям, самостоятельно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02551" w:rsidRPr="003251AF" w:rsidRDefault="00332FC5">
      <w:pPr>
        <w:spacing w:before="298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универсальными учебными </w:t>
      </w: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регулятивными действиями.</w:t>
      </w:r>
    </w:p>
    <w:p w:rsidR="00A02551" w:rsidRPr="003251AF" w:rsidRDefault="00332FC5">
      <w:pPr>
        <w:spacing w:before="190" w:after="0" w:line="334" w:lineRule="auto"/>
        <w:ind w:left="240" w:right="720" w:hanging="240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1) Самоорганизация: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проблемы для решения в жизненных и учебных ситуациях;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различных подходах принятия решений (индивидуальное, принятие решения в группе, принятие решений группой);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делать выбор и брать ответственность за решение.</w:t>
      </w:r>
    </w:p>
    <w:p w:rsidR="00A02551" w:rsidRPr="003251AF" w:rsidRDefault="00332FC5">
      <w:pPr>
        <w:spacing w:before="178" w:after="0" w:line="348" w:lineRule="auto"/>
        <w:ind w:left="240" w:hanging="240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2) Самоконтроль: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способами самоконтроля, самомотивации и рефлексии;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давать адекватную оценку ситуации и предлагать план её изменения;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условиям.</w:t>
      </w:r>
    </w:p>
    <w:p w:rsidR="00A02551" w:rsidRPr="003251AF" w:rsidRDefault="00332FC5">
      <w:pPr>
        <w:spacing w:before="178" w:after="0" w:line="362" w:lineRule="auto"/>
        <w:ind w:left="240" w:right="1296" w:hanging="240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3) Эмоциональный интеллект: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различать, называть и управлять собственными эмоциями и эмоциями других; —  выявлять и анализировать причины эмоций;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ставить себя на место другого человека, понимать мотивы и намерения другого; —  регулировать способ выражения эмоций.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334" w:right="720" w:bottom="39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A02551" w:rsidRPr="003251AF" w:rsidRDefault="00A02551">
      <w:pPr>
        <w:spacing w:after="78" w:line="220" w:lineRule="exact"/>
        <w:rPr>
          <w:lang w:val="ru-RU"/>
        </w:rPr>
      </w:pPr>
    </w:p>
    <w:p w:rsidR="00A02551" w:rsidRPr="003251AF" w:rsidRDefault="00332FC5">
      <w:pPr>
        <w:spacing w:after="0" w:line="230" w:lineRule="auto"/>
        <w:ind w:left="180"/>
        <w:rPr>
          <w:lang w:val="ru-RU"/>
        </w:rPr>
      </w:pPr>
      <w:r w:rsidRPr="003251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4) Принятие себя и других:</w:t>
      </w:r>
    </w:p>
    <w:p w:rsidR="00A02551" w:rsidRPr="003251AF" w:rsidRDefault="00332FC5">
      <w:pPr>
        <w:spacing w:before="178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осознанно относиться к другому человеку, его мнению; 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своё право на ошибку и такое же право другого; 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себя и других, не осуждая; 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открытость себе и другим; </w:t>
      </w:r>
    </w:p>
    <w:p w:rsidR="00A02551" w:rsidRPr="003251AF" w:rsidRDefault="00332FC5">
      <w:pPr>
        <w:spacing w:before="190" w:after="0" w:line="230" w:lineRule="auto"/>
        <w:ind w:left="420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невозможность контролировать всё вокруг.</w:t>
      </w:r>
    </w:p>
    <w:p w:rsidR="00A02551" w:rsidRPr="003251AF" w:rsidRDefault="00332FC5">
      <w:pPr>
        <w:spacing w:before="322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02551" w:rsidRPr="003251AF" w:rsidRDefault="00332FC5">
      <w:pPr>
        <w:tabs>
          <w:tab w:val="left" w:pos="180"/>
        </w:tabs>
        <w:spacing w:before="168" w:after="0" w:line="290" w:lineRule="auto"/>
        <w:rPr>
          <w:lang w:val="ru-RU"/>
        </w:rPr>
      </w:pPr>
      <w:r w:rsidRPr="003251AF">
        <w:rPr>
          <w:lang w:val="ru-RU"/>
        </w:rPr>
        <w:tab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1) Выделять проблематику и понимать эстетическое своеобразие русских народных песен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осознавать ключевые для русского национального сознания культурные и нравственные смыслы в произведениях о сибирском крае и русском поле; </w:t>
      </w:r>
      <w:r w:rsidRPr="003251AF">
        <w:rPr>
          <w:lang w:val="ru-RU"/>
        </w:rPr>
        <w:br/>
      </w:r>
      <w:r w:rsidRPr="003251AF">
        <w:rPr>
          <w:lang w:val="ru-RU"/>
        </w:rPr>
        <w:tab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2) иметь устойчивые представления о богатстве русской литературы и культуры в контексте культур народов России; русских национальных традициях в произведениях о православном праздновании Пасхи и о русских умельцах и мастерах; </w:t>
      </w:r>
      <w:r w:rsidRPr="003251AF">
        <w:rPr>
          <w:lang w:val="ru-RU"/>
        </w:rPr>
        <w:br/>
      </w:r>
      <w:r w:rsidRPr="003251AF">
        <w:rPr>
          <w:lang w:val="ru-RU"/>
        </w:rPr>
        <w:tab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3)иметь понятие о русском национальном характере, истоках русского патриотизма и героизма в произведениях о защите </w:t>
      </w:r>
      <w:r w:rsidRPr="003251AF">
        <w:rPr>
          <w:lang w:val="ru-RU"/>
        </w:rPr>
        <w:br/>
      </w:r>
      <w:r w:rsidRPr="003251AF">
        <w:rPr>
          <w:lang w:val="ru-RU"/>
        </w:rPr>
        <w:tab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Родины; о загадках русской души; взрослых проблемах, которые приходится решать подросткам; об уникальности русского языка и родной речи; </w:t>
      </w:r>
      <w:r w:rsidRPr="003251AF">
        <w:rPr>
          <w:lang w:val="ru-RU"/>
        </w:rPr>
        <w:br/>
      </w:r>
      <w:r w:rsidRPr="003251AF">
        <w:rPr>
          <w:lang w:val="ru-RU"/>
        </w:rPr>
        <w:tab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4) владеть умением давать смысловой анализ фольклорного и литературного текста по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предложенному плану и воспринимать художественный текст как 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проблемный вопрос;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</w:t>
      </w:r>
      <w:r w:rsidRPr="003251AF">
        <w:rPr>
          <w:lang w:val="ru-RU"/>
        </w:rPr>
        <w:tab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5) 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298" w:right="652" w:bottom="1440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A02551" w:rsidRPr="003251AF" w:rsidRDefault="00A02551">
      <w:pPr>
        <w:spacing w:after="64" w:line="220" w:lineRule="exact"/>
        <w:rPr>
          <w:lang w:val="ru-RU"/>
        </w:rPr>
      </w:pPr>
    </w:p>
    <w:p w:rsidR="00A02551" w:rsidRDefault="00332FC5">
      <w:pPr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718"/>
        <w:gridCol w:w="528"/>
        <w:gridCol w:w="1104"/>
        <w:gridCol w:w="1140"/>
        <w:gridCol w:w="866"/>
        <w:gridCol w:w="6844"/>
        <w:gridCol w:w="1020"/>
        <w:gridCol w:w="1850"/>
      </w:tblGrid>
      <w:tr w:rsidR="00A02551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п/п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47" w:lineRule="auto"/>
              <w:ind w:left="72" w:right="588"/>
              <w:jc w:val="both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изучения</w:t>
            </w:r>
          </w:p>
        </w:tc>
        <w:tc>
          <w:tcPr>
            <w:tcW w:w="6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Виды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контроля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образовательные ресурсы</w:t>
            </w:r>
          </w:p>
        </w:tc>
      </w:tr>
      <w:tr w:rsidR="00A02551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02551" w:rsidRDefault="00A0255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02551" w:rsidRDefault="00A0255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02551" w:rsidRDefault="00A0255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02551" w:rsidRDefault="00A0255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02551" w:rsidRDefault="00A0255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02551" w:rsidRDefault="00A02551"/>
        </w:tc>
      </w:tr>
      <w:tr w:rsidR="00A02551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РОССИЯ — РОДИНА МОЯ</w:t>
            </w:r>
          </w:p>
        </w:tc>
      </w:tr>
      <w:tr w:rsidR="00A02551" w:rsidRPr="003251AF">
        <w:trPr>
          <w:trHeight w:hRule="exact" w:val="150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Преданья старины глубокой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76" w:after="0" w:line="233" w:lineRule="auto"/>
              <w:jc w:val="center"/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54" w:lineRule="auto"/>
              <w:ind w:left="72" w:right="288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народные песни;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словом, составлять историко-культурный комментарий;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художественно-изобразительные средства;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Сопоставлять песенный фольклор русского и других народов России, а также народные песни и стихотворения, основанные на фольклорной традиции;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</w:p>
        </w:tc>
      </w:tr>
      <w:tr w:rsidR="00A02551" w:rsidRPr="003251AF">
        <w:trPr>
          <w:trHeight w:hRule="exact" w:val="207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Города земли русской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78" w:after="0" w:line="230" w:lineRule="auto"/>
              <w:jc w:val="center"/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54" w:lineRule="auto"/>
              <w:ind w:left="72" w:right="288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Знакомиться с фактами биографии писателей;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фрагменты текста;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словом, составлять историко-культурный комментарий;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Пересказывать эпизоды текста;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проблематику, идейно-художественное содержание произведения, выявлять средства художественной изобразительности;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тематически близкие произведения;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Участвовать в разработке коллективного учебного проекта;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</w:p>
        </w:tc>
      </w:tr>
      <w:tr w:rsidR="00A02551" w:rsidRPr="003251AF">
        <w:trPr>
          <w:trHeight w:hRule="exact" w:val="188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1.3.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Родные просторы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76" w:after="0" w:line="233" w:lineRule="auto"/>
              <w:jc w:val="center"/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54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стихотворения, в том числе наизусть;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словом, составлять историко-культурный комментарий;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идейно-тематическое содержание стихотворения и прозаического текста, выявлять композиционные особенности;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героев произведений, выявлять средства создания их образов;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тематически близкие произведения;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Обсуждать музыкальной интерпретации поэтического произведения;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</w:p>
        </w:tc>
      </w:tr>
      <w:tr w:rsidR="00A02551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/>
        </w:tc>
      </w:tr>
      <w:tr w:rsidR="00A0255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РУССКИЕ ТРАДИЦИИ</w:t>
            </w:r>
          </w:p>
        </w:tc>
      </w:tr>
      <w:tr w:rsidR="00A02551" w:rsidRPr="003251AF">
        <w:trPr>
          <w:trHeight w:hRule="exact" w:val="205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Праздники русского мира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78" w:after="0" w:line="245" w:lineRule="auto"/>
              <w:jc w:val="center"/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54" w:lineRule="auto"/>
              <w:ind w:left="72" w:right="288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стихотворение, в том числе наизусть; Работать со словом, составлять историко-культурный комментарий;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художественно-изобразительные средства;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Тематически сопоставлять стихотворения русских поэтов о Пасхе;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рассказ и анализировать его идейно-тематическое содержание, выявлять композиционные особенности;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Находить и характеризовать образ рассказчика, определять его роль в повествовании; Участвовать в разработке коллективного учебного проекта;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</w:p>
        </w:tc>
      </w:tr>
    </w:tbl>
    <w:p w:rsidR="00A02551" w:rsidRPr="003251AF" w:rsidRDefault="00A02551">
      <w:pPr>
        <w:spacing w:after="0" w:line="14" w:lineRule="exact"/>
        <w:rPr>
          <w:lang w:val="ru-RU"/>
        </w:rPr>
      </w:pPr>
    </w:p>
    <w:p w:rsidR="00A02551" w:rsidRPr="003251AF" w:rsidRDefault="00A02551">
      <w:pPr>
        <w:rPr>
          <w:lang w:val="ru-RU"/>
        </w:rPr>
        <w:sectPr w:rsidR="00A02551" w:rsidRPr="003251AF">
          <w:pgSz w:w="16840" w:h="11900" w:orient="landscape"/>
          <w:pgMar w:top="282" w:right="640" w:bottom="4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02551" w:rsidRPr="003251AF" w:rsidRDefault="00A02551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718"/>
        <w:gridCol w:w="528"/>
        <w:gridCol w:w="1104"/>
        <w:gridCol w:w="1140"/>
        <w:gridCol w:w="866"/>
        <w:gridCol w:w="6844"/>
        <w:gridCol w:w="1020"/>
        <w:gridCol w:w="1850"/>
      </w:tblGrid>
      <w:tr w:rsidR="00A02551" w:rsidRPr="003251AF">
        <w:trPr>
          <w:trHeight w:hRule="exact" w:val="188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Тепло родного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78" w:after="0" w:line="245" w:lineRule="auto"/>
              <w:jc w:val="center"/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54" w:lineRule="auto"/>
              <w:ind w:left="72" w:right="288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 и обсуждать теоретическую статью раздела;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Знакомиться с фактами биографии писателя;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художественный текст, отвечать на вопросы, кратко пересказывать; Работать со словом, составлять историко-культурный комментарий;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оценку произведениям;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Выявлять межпредметные связи;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</w:p>
        </w:tc>
      </w:tr>
      <w:tr w:rsidR="00A02551">
        <w:trPr>
          <w:trHeight w:hRule="exact" w:val="350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/>
        </w:tc>
      </w:tr>
      <w:tr w:rsidR="00A02551" w:rsidRPr="003251A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33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Раздел 3. </w:t>
            </w:r>
            <w:r w:rsidRPr="003251AF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РУССКИЙ ХАРАКТЕР — РУССКАЯ ДУША</w:t>
            </w:r>
          </w:p>
        </w:tc>
      </w:tr>
      <w:tr w:rsidR="00A02551" w:rsidRPr="003251AF">
        <w:trPr>
          <w:trHeight w:hRule="exact" w:val="380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45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Не до ордена — была бы Родина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76" w:after="0" w:line="245" w:lineRule="auto"/>
              <w:jc w:val="center"/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57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лирические произведения, в том числе наизусть;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их тематическое единство;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лексические и историко-культурные комментарии;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идейно-художественное содержание, художественные и композиционные особенности стихотворения;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Пересказывать (кратко, подробно, выборочно) текст рассказа;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диалоге;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сюжет, тематику, проблематику, идейно-художественное содержание, определять композиционные особенности рассказа;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героев рассказа, выявлять средства создания их образов;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проблемный вопрос;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словарями, определять значение устаревших слов и выражений;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Подбирать и обобщать материалы об авторах и произведениях с использованием статьи учебника, справочной литературы и ресурсов Интернета;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</w:p>
        </w:tc>
      </w:tr>
      <w:tr w:rsidR="00A02551" w:rsidRPr="003251AF">
        <w:trPr>
          <w:trHeight w:hRule="exact" w:val="264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Загадки русской души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76" w:after="0" w:line="245" w:lineRule="auto"/>
              <w:jc w:val="center"/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54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стихотворения, в том числе наизусть;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их тематическое единство;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художественные и композиционные особенности стихотворения; Характеризовать лирического героя;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Пересказывать текст (кратко, подробно, выборочно);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обсуждении;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сюжет, тематику, проблематику, идейно-художественное содержание, определять композиционные особенности рассказа;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героев рассказа, выявлять средства создания их образов;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Участвовать в разработке коллективного учебного проекта;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</w:p>
        </w:tc>
      </w:tr>
    </w:tbl>
    <w:p w:rsidR="00A02551" w:rsidRPr="003251AF" w:rsidRDefault="00A02551">
      <w:pPr>
        <w:spacing w:after="0" w:line="14" w:lineRule="exact"/>
        <w:rPr>
          <w:lang w:val="ru-RU"/>
        </w:rPr>
      </w:pPr>
    </w:p>
    <w:p w:rsidR="00A02551" w:rsidRPr="003251AF" w:rsidRDefault="00A02551">
      <w:pPr>
        <w:rPr>
          <w:lang w:val="ru-RU"/>
        </w:rPr>
        <w:sectPr w:rsidR="00A02551" w:rsidRPr="003251AF">
          <w:pgSz w:w="16840" w:h="11900" w:orient="landscape"/>
          <w:pgMar w:top="284" w:right="640" w:bottom="11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02551" w:rsidRPr="003251AF" w:rsidRDefault="00A02551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718"/>
        <w:gridCol w:w="528"/>
        <w:gridCol w:w="1104"/>
        <w:gridCol w:w="1140"/>
        <w:gridCol w:w="866"/>
        <w:gridCol w:w="6844"/>
        <w:gridCol w:w="1020"/>
        <w:gridCol w:w="1850"/>
      </w:tblGrid>
      <w:tr w:rsidR="00A02551" w:rsidRPr="003251AF">
        <w:trPr>
          <w:trHeight w:hRule="exact" w:val="265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3.3.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О ваших ровесниках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78" w:after="0" w:line="230" w:lineRule="auto"/>
              <w:jc w:val="center"/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54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прозаическое произведение (в том числе по ролям) и давать оценку прочитанному;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различные виды пересказа;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диалоге;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сюжет, тематику, проблематику, определять композиционные особенности произведений;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персонажей, выявлять художественные средства их создания;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форму выражения авторской позиции;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Подбирать и обобщать материалы об авторах и произведениях с использованием статьи учебника, справочной литературы и ресурсов Интернета;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Планировать своё досуговое чтение;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</w:p>
        </w:tc>
      </w:tr>
      <w:tr w:rsidR="00A02551" w:rsidRPr="003251AF">
        <w:trPr>
          <w:trHeight w:hRule="exact" w:val="150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3.4.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Лишь слову жизнь дана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76" w:after="0" w:line="233" w:lineRule="auto"/>
              <w:jc w:val="center"/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54" w:lineRule="auto"/>
              <w:ind w:left="72" w:right="86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стихотворение (в том числе наизусть);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художественные и композиционные особенности лирического произведения;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художественной изобразительности;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Устно или письменно отвечать на вопросы (с использованием цитирования);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</w:p>
        </w:tc>
      </w:tr>
      <w:tr w:rsidR="00A02551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/>
        </w:tc>
      </w:tr>
      <w:tr w:rsidR="00A0255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РАЗВИТИЕ РЕЧИ</w:t>
            </w:r>
          </w:p>
        </w:tc>
      </w:tr>
      <w:tr w:rsidR="00A02551" w:rsidRPr="003251AF">
        <w:trPr>
          <w:trHeight w:hRule="exact" w:val="54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Развитие устной и письменной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78" w:after="0" w:line="245" w:lineRule="auto"/>
              <w:jc w:val="center"/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устное чтение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</w:p>
        </w:tc>
      </w:tr>
      <w:tr w:rsidR="00A02551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/>
        </w:tc>
      </w:tr>
      <w:tr w:rsidR="00A0255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ИТОГОВЫЙ КОНТРОЛЬ</w:t>
            </w:r>
          </w:p>
        </w:tc>
      </w:tr>
      <w:tr w:rsidR="00A02551" w:rsidRPr="003251AF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Итоговая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контрольная работа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76" w:after="0" w:line="233" w:lineRule="auto"/>
              <w:jc w:val="center"/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33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устное чтение и письменная работа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Контрольная работа;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</w:p>
        </w:tc>
      </w:tr>
      <w:tr w:rsidR="00A02551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/>
        </w:tc>
      </w:tr>
      <w:tr w:rsidR="00A02551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/>
        </w:tc>
      </w:tr>
      <w:tr w:rsidR="00A02551">
        <w:trPr>
          <w:trHeight w:hRule="exact" w:val="520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0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/>
        </w:tc>
      </w:tr>
    </w:tbl>
    <w:p w:rsidR="00A02551" w:rsidRDefault="00A02551">
      <w:pPr>
        <w:spacing w:after="0" w:line="14" w:lineRule="exact"/>
      </w:pPr>
    </w:p>
    <w:p w:rsidR="00A02551" w:rsidRDefault="00A02551">
      <w:pPr>
        <w:sectPr w:rsidR="00A02551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02551" w:rsidRDefault="00A02551">
      <w:pPr>
        <w:spacing w:after="78" w:line="220" w:lineRule="exact"/>
      </w:pPr>
    </w:p>
    <w:p w:rsidR="00A02551" w:rsidRDefault="00332FC5">
      <w:pPr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A02551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A0255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551" w:rsidRDefault="00A0255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551" w:rsidRDefault="00A0255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551" w:rsidRDefault="00A0255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551" w:rsidRDefault="00A02551"/>
        </w:tc>
      </w:tr>
      <w:tr w:rsidR="00A0255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98" w:after="0" w:line="281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народные песни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(исторические и лирические):«На заре то было, братцы, на утренней…», «Ах вы, ветры, ветры буйные…»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284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100" w:after="0" w:line="281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Фольклорные сюжеты и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мотивы в русской литературе: А. С. Пушкин. «Песни о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Стеньке Разине» (песня 1), И. З. Суриков. «Я ли в поле да не травушка была…», А. К.</w:t>
            </w:r>
          </w:p>
          <w:p w:rsidR="00A02551" w:rsidRPr="003251AF" w:rsidRDefault="00332FC5">
            <w:pPr>
              <w:spacing w:before="70" w:after="0" w:line="262" w:lineRule="auto"/>
              <w:ind w:left="72" w:right="43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Толстой. «Моя душа летит приветом…»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100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 w:rsidRPr="0089637E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 w:rsidP="0089637E">
            <w:pPr>
              <w:spacing w:before="98" w:after="0" w:line="230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Сибирский край: В. Г.</w:t>
            </w:r>
          </w:p>
          <w:p w:rsidR="00A02551" w:rsidRPr="003251AF" w:rsidRDefault="00332FC5" w:rsidP="0089637E">
            <w:pPr>
              <w:spacing w:before="70" w:after="0" w:line="271" w:lineRule="auto"/>
              <w:ind w:left="72" w:right="115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Распутин. «Сибирь, С</w:t>
            </w:r>
            <w:r w:rsidR="008963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ибирь.</w:t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8963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(глава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«Тобольск»),  А. И.</w:t>
            </w:r>
          </w:p>
          <w:p w:rsidR="00A02551" w:rsidRPr="0089637E" w:rsidRDefault="00332FC5" w:rsidP="0089637E">
            <w:pPr>
              <w:spacing w:before="70" w:after="0" w:line="262" w:lineRule="auto"/>
              <w:ind w:left="72" w:right="720"/>
              <w:rPr>
                <w:lang w:val="ru-RU"/>
              </w:rPr>
            </w:pPr>
            <w:r w:rsidRPr="008963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Солженицын. «Колокол Углича»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89637E" w:rsidRDefault="00332FC5">
            <w:pPr>
              <w:spacing w:before="98" w:after="0" w:line="230" w:lineRule="auto"/>
              <w:ind w:left="72"/>
              <w:rPr>
                <w:lang w:val="ru-RU"/>
              </w:rPr>
            </w:pPr>
            <w:r w:rsidRPr="008963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89637E" w:rsidRDefault="00332FC5">
            <w:pPr>
              <w:spacing w:before="98" w:after="0" w:line="230" w:lineRule="auto"/>
              <w:ind w:left="72"/>
              <w:rPr>
                <w:lang w:val="ru-RU"/>
              </w:rPr>
            </w:pPr>
            <w:r w:rsidRPr="008963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89637E" w:rsidRDefault="00332FC5">
            <w:pPr>
              <w:spacing w:before="98" w:after="0" w:line="230" w:lineRule="auto"/>
              <w:ind w:left="72"/>
              <w:rPr>
                <w:lang w:val="ru-RU"/>
              </w:rPr>
            </w:pPr>
            <w:r w:rsidRPr="008963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89637E" w:rsidRDefault="00A02551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89637E" w:rsidRDefault="00332FC5">
            <w:pPr>
              <w:spacing w:before="98" w:after="0" w:line="262" w:lineRule="auto"/>
              <w:ind w:left="72"/>
              <w:rPr>
                <w:lang w:val="ru-RU"/>
              </w:rPr>
            </w:pPr>
            <w:r w:rsidRPr="008963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A0255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89637E" w:rsidRDefault="00332FC5">
            <w:pPr>
              <w:spacing w:before="98" w:after="0" w:line="230" w:lineRule="auto"/>
              <w:ind w:left="72"/>
              <w:rPr>
                <w:lang w:val="ru-RU"/>
              </w:rPr>
            </w:pPr>
            <w:r w:rsidRPr="008963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98" w:after="0" w:line="271" w:lineRule="auto"/>
              <w:ind w:left="72" w:right="192"/>
              <w:jc w:val="both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Русское поле: И. С. Никитин.«Поле»,</w:t>
            </w:r>
            <w:r w:rsidR="008963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А. Гофф. «Русское поле»,</w:t>
            </w:r>
            <w:r w:rsidR="008963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Д. В. Григорович.</w:t>
            </w:r>
          </w:p>
          <w:p w:rsidR="00A02551" w:rsidRDefault="00332FC5">
            <w:pPr>
              <w:spacing w:before="70" w:after="0" w:line="230" w:lineRule="auto"/>
              <w:ind w:left="72"/>
            </w:pPr>
            <w:r w:rsidRPr="0089637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«Пахарь» ( гл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авы из повести)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100" w:after="0" w:line="230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русского мира.</w:t>
            </w:r>
          </w:p>
          <w:p w:rsidR="00A02551" w:rsidRPr="003251AF" w:rsidRDefault="00332FC5">
            <w:pPr>
              <w:spacing w:before="72" w:after="0" w:line="262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Пасха:К. Д. Бальмонт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«Благовещенье в Москве»,А.</w:t>
            </w:r>
          </w:p>
          <w:p w:rsidR="00A02551" w:rsidRPr="003251AF" w:rsidRDefault="00332FC5">
            <w:pPr>
              <w:spacing w:before="70" w:after="0" w:line="262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 Хомяков. «Кремлевская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заутреня на Пасху»,А. А. Фет.</w:t>
            </w:r>
          </w:p>
          <w:p w:rsidR="00A02551" w:rsidRPr="003251AF" w:rsidRDefault="00332FC5">
            <w:pPr>
              <w:spacing w:before="70" w:after="0" w:line="230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«Христос Воскресе!» (П. П.</w:t>
            </w:r>
          </w:p>
          <w:p w:rsidR="00A02551" w:rsidRPr="003251AF" w:rsidRDefault="00332FC5">
            <w:pPr>
              <w:spacing w:before="70" w:after="0" w:line="230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Боткину)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100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288"/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 русского мира. Пасха: А. П. Чехов.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«Казак»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98" w:after="0" w:line="230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Русские мастера: С. А.</w:t>
            </w:r>
          </w:p>
          <w:p w:rsidR="00A02551" w:rsidRPr="003251AF" w:rsidRDefault="00332FC5">
            <w:pPr>
              <w:spacing w:before="70" w:after="0" w:line="262" w:lineRule="auto"/>
              <w:ind w:left="72" w:right="288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Есенин. «Ключи Марии»(фрагмент), Ф. А. Абрамов.</w:t>
            </w:r>
          </w:p>
          <w:p w:rsidR="00A02551" w:rsidRDefault="00332FC5">
            <w:pPr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«Дом» (фрагмент)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 w:rsidP="0089637E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02551" w:rsidRDefault="00A02551">
      <w:pPr>
        <w:spacing w:after="0" w:line="14" w:lineRule="exact"/>
      </w:pPr>
    </w:p>
    <w:p w:rsidR="00A02551" w:rsidRDefault="00A02551">
      <w:pPr>
        <w:sectPr w:rsidR="00A02551">
          <w:pgSz w:w="11900" w:h="16840"/>
          <w:pgMar w:top="298" w:right="650" w:bottom="5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551" w:rsidRDefault="00A02551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A0255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71" w:lineRule="auto"/>
              <w:ind w:left="72" w:right="576"/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мастера: В. А. Солоухин.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«Камешки на ладони»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98" w:after="0" w:line="281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 Первой мировой войне:С. М. Городецкий. «Воздушный витязь»,Г. М. Иванов. «О,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твёрдость, о, мудрость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прекрасная…», «Георгий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Победоносец»,Н. С. Гумилёв.</w:t>
            </w:r>
          </w:p>
          <w:p w:rsidR="00A02551" w:rsidRDefault="00332FC5">
            <w:pPr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«Наступление», «Война»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71" w:lineRule="auto"/>
              <w:ind w:left="72"/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 Первой мировой войне: М. М. Пришвин.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«Голубая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стрекоза»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02551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98" w:after="0" w:line="230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Долюшка женская:Ф. И.</w:t>
            </w:r>
          </w:p>
          <w:p w:rsidR="00A02551" w:rsidRPr="003251AF" w:rsidRDefault="00332FC5">
            <w:pPr>
              <w:spacing w:before="70" w:after="0" w:line="262" w:lineRule="auto"/>
              <w:ind w:left="72" w:right="43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Тютчев. «Русской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женщине»,</w:t>
            </w:r>
            <w:bookmarkStart w:id="0" w:name="_GoBack"/>
            <w:bookmarkEnd w:id="0"/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А. Некрасов.</w:t>
            </w:r>
          </w:p>
          <w:p w:rsidR="00A02551" w:rsidRPr="003251AF" w:rsidRDefault="00332FC5">
            <w:pPr>
              <w:spacing w:before="70" w:after="0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«Внимая ужасам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войны…»,Ю. В. Друнина. «И откуда вдруг берутся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силы…»,Ф. А. Абрамов.</w:t>
            </w:r>
          </w:p>
          <w:p w:rsidR="00A02551" w:rsidRPr="003251AF" w:rsidRDefault="00332FC5">
            <w:pPr>
              <w:spacing w:before="70" w:after="0" w:line="230" w:lineRule="auto"/>
              <w:ind w:left="72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«Золотые руки»,В. М.</w:t>
            </w:r>
          </w:p>
          <w:p w:rsidR="00A02551" w:rsidRDefault="00332FC5">
            <w:pPr>
              <w:spacing w:before="70" w:after="0" w:line="262" w:lineRule="auto"/>
              <w:ind w:left="72" w:right="720"/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Тушнова.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«Вот говорят: Россия…»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/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Взрослые детские проблемы: А. С. Игнатова.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«Джинн Сева»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98" w:after="0" w:line="281" w:lineRule="auto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Взрослые детские проблемы: Н. Н. Назаркин. «Изумрудная рыбка» (главы «Изумрудная рыбка»,«Ах, миледи!», «Про личную жизнь»)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100" w:after="0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Такого языка на свете не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бывало:Вс. Рождественский.«В родной поэзии совсем не старовер…»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100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98" w:after="0"/>
              <w:ind w:left="72" w:right="144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Такого языка на свете не </w:t>
            </w:r>
            <w:r w:rsidRPr="003251AF">
              <w:rPr>
                <w:lang w:val="ru-RU"/>
              </w:rPr>
              <w:br/>
            </w: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бывало:Вс. Рождественский.«В родной поэзии совсем не старовер…»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98" w:after="0" w:line="262" w:lineRule="auto"/>
              <w:ind w:left="72" w:right="1296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устной и письменной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02551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A02551" w:rsidRDefault="00A02551">
      <w:pPr>
        <w:spacing w:after="0" w:line="14" w:lineRule="exact"/>
      </w:pPr>
    </w:p>
    <w:p w:rsidR="00A02551" w:rsidRDefault="00A02551">
      <w:pPr>
        <w:sectPr w:rsidR="00A02551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551" w:rsidRDefault="00A02551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06"/>
        <w:gridCol w:w="732"/>
        <w:gridCol w:w="1620"/>
        <w:gridCol w:w="1668"/>
        <w:gridCol w:w="2726"/>
      </w:tblGrid>
      <w:tr w:rsidR="00A02551">
        <w:trPr>
          <w:trHeight w:hRule="exact" w:val="808"/>
        </w:trPr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Pr="003251AF" w:rsidRDefault="00332FC5">
            <w:pPr>
              <w:spacing w:before="98" w:after="0" w:line="262" w:lineRule="auto"/>
              <w:ind w:left="72" w:right="288"/>
              <w:rPr>
                <w:lang w:val="ru-RU"/>
              </w:rPr>
            </w:pPr>
            <w:r w:rsidRPr="003251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332FC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2551" w:rsidRDefault="00A02551"/>
        </w:tc>
      </w:tr>
    </w:tbl>
    <w:p w:rsidR="00A02551" w:rsidRDefault="00A02551">
      <w:pPr>
        <w:spacing w:after="0" w:line="14" w:lineRule="exact"/>
      </w:pPr>
    </w:p>
    <w:p w:rsidR="00A02551" w:rsidRDefault="00A02551">
      <w:pPr>
        <w:sectPr w:rsidR="00A0255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551" w:rsidRDefault="00A02551">
      <w:pPr>
        <w:spacing w:after="78" w:line="220" w:lineRule="exact"/>
      </w:pPr>
    </w:p>
    <w:p w:rsidR="00A02551" w:rsidRDefault="00332FC5">
      <w:pPr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02551" w:rsidRPr="003251AF" w:rsidRDefault="00332FC5">
      <w:pPr>
        <w:spacing w:before="346" w:after="0" w:line="298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русская литература, 7 класс О.М. Александрова, М.А. Аристова, Н.В. Беляева / 7 класс Москва "Просвещение"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A02551" w:rsidRPr="003251AF" w:rsidRDefault="00332FC5">
      <w:pPr>
        <w:spacing w:before="262" w:after="0" w:line="302" w:lineRule="auto"/>
        <w:ind w:right="1872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ПРИМЕРНАЯ РАБОЧАЯ ПРОГРАММА ОСНОВНОГО ОБЩЕГО ОБРАЗОВАНИЯ</w:t>
      </w:r>
    </w:p>
    <w:p w:rsidR="00A02551" w:rsidRPr="003251AF" w:rsidRDefault="00332FC5">
      <w:pPr>
        <w:spacing w:before="408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РОДНАЯ ЛИТЕРАТУРА (РУССКАЯ)</w:t>
      </w:r>
    </w:p>
    <w:p w:rsidR="00A02551" w:rsidRPr="003251AF" w:rsidRDefault="00332FC5">
      <w:pPr>
        <w:spacing w:before="408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(для 5—9 классов образовательных организаций)</w:t>
      </w:r>
    </w:p>
    <w:p w:rsidR="00A02551" w:rsidRPr="003251AF" w:rsidRDefault="00332FC5">
      <w:pPr>
        <w:spacing w:before="406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МОСКВА 2021</w:t>
      </w:r>
    </w:p>
    <w:p w:rsidR="00A02551" w:rsidRPr="003251AF" w:rsidRDefault="00332FC5">
      <w:pPr>
        <w:spacing w:before="406" w:after="0" w:line="262" w:lineRule="auto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Родная русская литература, 7 класс О.М. Александрова, М.А. Аристова, Н.В. Беляева / 7 класс Москва "Просвещение"</w:t>
      </w:r>
    </w:p>
    <w:p w:rsidR="00A02551" w:rsidRPr="003251AF" w:rsidRDefault="00332FC5">
      <w:pPr>
        <w:spacing w:before="262" w:after="0" w:line="302" w:lineRule="auto"/>
        <w:ind w:right="1440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A02551" w:rsidRPr="003251AF" w:rsidRDefault="00332FC5">
      <w:pPr>
        <w:spacing w:before="406"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Дистанционное образование для школьников . Учи ру 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 xml:space="preserve"> ЯКласс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551" w:rsidRPr="003251AF" w:rsidRDefault="00A02551">
      <w:pPr>
        <w:spacing w:after="78" w:line="220" w:lineRule="exact"/>
        <w:rPr>
          <w:lang w:val="ru-RU"/>
        </w:rPr>
      </w:pPr>
    </w:p>
    <w:p w:rsidR="00A02551" w:rsidRPr="003251AF" w:rsidRDefault="00332FC5">
      <w:pPr>
        <w:spacing w:after="0" w:line="230" w:lineRule="auto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A02551" w:rsidRPr="003251AF" w:rsidRDefault="00332FC5">
      <w:pPr>
        <w:spacing w:before="346" w:after="0" w:line="302" w:lineRule="auto"/>
        <w:ind w:right="3888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Таблицы, плакаты, словари, портреты, дидактический материал</w:t>
      </w:r>
    </w:p>
    <w:p w:rsidR="00A02551" w:rsidRPr="003251AF" w:rsidRDefault="00332FC5">
      <w:pPr>
        <w:spacing w:before="262" w:after="0" w:line="300" w:lineRule="auto"/>
        <w:ind w:right="720"/>
        <w:rPr>
          <w:lang w:val="ru-RU"/>
        </w:rPr>
      </w:pPr>
      <w:r w:rsidRPr="003251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3251AF">
        <w:rPr>
          <w:lang w:val="ru-RU"/>
        </w:rPr>
        <w:br/>
      </w:r>
      <w:r w:rsidRPr="003251AF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интерактивная доска</w:t>
      </w:r>
    </w:p>
    <w:p w:rsidR="00A02551" w:rsidRPr="003251AF" w:rsidRDefault="00A02551">
      <w:pPr>
        <w:rPr>
          <w:lang w:val="ru-RU"/>
        </w:rPr>
        <w:sectPr w:rsidR="00A02551" w:rsidRPr="003251A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02551" w:rsidRPr="003251AF" w:rsidRDefault="00A02551">
      <w:pPr>
        <w:rPr>
          <w:lang w:val="ru-RU"/>
        </w:rPr>
      </w:pPr>
    </w:p>
    <w:sectPr w:rsidR="00A02551" w:rsidRPr="003251AF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FC5" w:rsidRDefault="00332FC5">
      <w:pPr>
        <w:spacing w:after="0" w:line="240" w:lineRule="auto"/>
      </w:pPr>
      <w:r>
        <w:separator/>
      </w:r>
    </w:p>
  </w:endnote>
  <w:endnote w:type="continuationSeparator" w:id="0">
    <w:p w:rsidR="00332FC5" w:rsidRDefault="00332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FC5" w:rsidRDefault="00332FC5">
      <w:pPr>
        <w:spacing w:after="0" w:line="240" w:lineRule="auto"/>
      </w:pPr>
      <w:r>
        <w:separator/>
      </w:r>
    </w:p>
  </w:footnote>
  <w:footnote w:type="continuationSeparator" w:id="0">
    <w:p w:rsidR="00332FC5" w:rsidRDefault="00332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D4C03"/>
    <w:multiLevelType w:val="hybridMultilevel"/>
    <w:tmpl w:val="84EE2F16"/>
    <w:lvl w:ilvl="0" w:tplc="DC5411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25BE366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8AE1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B84C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A232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1C841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449A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758ED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DB26C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4AC46C2"/>
    <w:multiLevelType w:val="hybridMultilevel"/>
    <w:tmpl w:val="9A30A984"/>
    <w:lvl w:ilvl="0" w:tplc="D8BE701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7D0C7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34F0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1A5E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807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222FA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6EE7D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9C808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3B864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2CE78C2"/>
    <w:multiLevelType w:val="hybridMultilevel"/>
    <w:tmpl w:val="F966510A"/>
    <w:lvl w:ilvl="0" w:tplc="6AE2ED06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9202F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7807F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5E6F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C42B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0607F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1057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EE4F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62F6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A4672B1"/>
    <w:multiLevelType w:val="hybridMultilevel"/>
    <w:tmpl w:val="84FADD62"/>
    <w:lvl w:ilvl="0" w:tplc="94AAB468">
      <w:start w:val="1"/>
      <w:numFmt w:val="decimal"/>
      <w:pStyle w:val="30"/>
      <w:lvlText w:val="%1."/>
      <w:lvlJc w:val="left"/>
      <w:pPr>
        <w:tabs>
          <w:tab w:val="num" w:pos="1080"/>
        </w:tabs>
        <w:ind w:left="1080" w:hanging="360"/>
      </w:pPr>
    </w:lvl>
    <w:lvl w:ilvl="1" w:tplc="6EE818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27C55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40F1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07E5F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45057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74C41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5C20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3453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1FB1A43"/>
    <w:multiLevelType w:val="hybridMultilevel"/>
    <w:tmpl w:val="748CA27C"/>
    <w:lvl w:ilvl="0" w:tplc="0D26EB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94EF5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CCABB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A616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9DAEB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C0A5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1E07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C54D9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67076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20B1C13"/>
    <w:multiLevelType w:val="hybridMultilevel"/>
    <w:tmpl w:val="85F6902C"/>
    <w:lvl w:ilvl="0" w:tplc="57FAAEEC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4066DF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3852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F2000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80F5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7685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8D823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C8D4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FEA60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C3D2409"/>
    <w:multiLevelType w:val="hybridMultilevel"/>
    <w:tmpl w:val="3C48ED4E"/>
    <w:lvl w:ilvl="0" w:tplc="78FE37FE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E60E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9E3D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A6E9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7814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84EBC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9E852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E046C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63A01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49C67119"/>
    <w:multiLevelType w:val="hybridMultilevel"/>
    <w:tmpl w:val="37CAB01E"/>
    <w:lvl w:ilvl="0" w:tplc="FEF25376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3528AD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384D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C483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1C8A8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1A92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EE37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86A49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8FE7F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9D84DAB"/>
    <w:multiLevelType w:val="hybridMultilevel"/>
    <w:tmpl w:val="C66A81FA"/>
    <w:lvl w:ilvl="0" w:tplc="E0744C92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D5A78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27635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C491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8C289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6C9F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6585D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7EB1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32C9D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551"/>
    <w:rsid w:val="003251AF"/>
    <w:rsid w:val="00332FC5"/>
    <w:rsid w:val="003A7A4A"/>
    <w:rsid w:val="003B6E0B"/>
    <w:rsid w:val="00470702"/>
    <w:rsid w:val="004B3F6A"/>
    <w:rsid w:val="00532803"/>
    <w:rsid w:val="00812DAE"/>
    <w:rsid w:val="0089637E"/>
    <w:rsid w:val="00A02551"/>
    <w:rsid w:val="00C54730"/>
    <w:rsid w:val="00ED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99B19"/>
  <w15:docId w15:val="{1BEBC20A-BDAB-49FE-8692-895A2585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a6">
    <w:name w:val="footnote text"/>
    <w:basedOn w:val="a1"/>
    <w:link w:val="a7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7">
    <w:name w:val="Текст сноски Знак"/>
    <w:link w:val="a6"/>
    <w:uiPriority w:val="99"/>
    <w:rPr>
      <w:sz w:val="18"/>
    </w:rPr>
  </w:style>
  <w:style w:type="character" w:styleId="a8">
    <w:name w:val="footnote reference"/>
    <w:basedOn w:val="a2"/>
    <w:uiPriority w:val="99"/>
    <w:unhideWhenUsed/>
    <w:rPr>
      <w:vertAlign w:val="superscript"/>
    </w:rPr>
  </w:style>
  <w:style w:type="paragraph" w:styleId="a9">
    <w:name w:val="endnote text"/>
    <w:basedOn w:val="a1"/>
    <w:link w:val="a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2"/>
    <w:uiPriority w:val="99"/>
    <w:semiHidden/>
    <w:unhideWhenUsed/>
    <w:rPr>
      <w:vertAlign w:val="superscript"/>
    </w:rPr>
  </w:style>
  <w:style w:type="paragraph" w:styleId="12">
    <w:name w:val="toc 1"/>
    <w:basedOn w:val="a1"/>
    <w:next w:val="a1"/>
    <w:uiPriority w:val="39"/>
    <w:unhideWhenUsed/>
    <w:pPr>
      <w:spacing w:after="57"/>
    </w:pPr>
  </w:style>
  <w:style w:type="paragraph" w:styleId="24">
    <w:name w:val="toc 2"/>
    <w:basedOn w:val="a1"/>
    <w:next w:val="a1"/>
    <w:uiPriority w:val="39"/>
    <w:unhideWhenUsed/>
    <w:pPr>
      <w:spacing w:after="57"/>
      <w:ind w:left="283"/>
    </w:pPr>
  </w:style>
  <w:style w:type="paragraph" w:styleId="34">
    <w:name w:val="toc 3"/>
    <w:basedOn w:val="a1"/>
    <w:next w:val="a1"/>
    <w:uiPriority w:val="39"/>
    <w:unhideWhenUsed/>
    <w:pPr>
      <w:spacing w:after="57"/>
      <w:ind w:left="567"/>
    </w:p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c">
    <w:name w:val="table of figures"/>
    <w:basedOn w:val="a1"/>
    <w:next w:val="a1"/>
    <w:uiPriority w:val="99"/>
    <w:unhideWhenUsed/>
    <w:pPr>
      <w:spacing w:after="0"/>
    </w:pPr>
  </w:style>
  <w:style w:type="paragraph" w:styleId="ad">
    <w:name w:val="header"/>
    <w:basedOn w:val="a1"/>
    <w:link w:val="a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</w:style>
  <w:style w:type="paragraph" w:styleId="af">
    <w:name w:val="footer"/>
    <w:basedOn w:val="a1"/>
    <w:link w:val="af0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Нижний колонтитул Знак"/>
    <w:basedOn w:val="a2"/>
    <w:link w:val="af"/>
    <w:uiPriority w:val="99"/>
  </w:style>
  <w:style w:type="paragraph" w:styleId="af1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Title"/>
    <w:basedOn w:val="a1"/>
    <w:next w:val="a1"/>
    <w:link w:val="af3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Заголовок Знак"/>
    <w:basedOn w:val="a2"/>
    <w:link w:val="af2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4">
    <w:name w:val="Subtitle"/>
    <w:basedOn w:val="a1"/>
    <w:next w:val="a1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2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List Paragraph"/>
    <w:basedOn w:val="a1"/>
    <w:uiPriority w:val="34"/>
    <w:qFormat/>
    <w:pPr>
      <w:ind w:left="720"/>
      <w:contextualSpacing/>
    </w:pPr>
  </w:style>
  <w:style w:type="paragraph" w:styleId="af7">
    <w:name w:val="Body Text"/>
    <w:basedOn w:val="a1"/>
    <w:link w:val="af8"/>
    <w:uiPriority w:val="99"/>
    <w:unhideWhenUsed/>
    <w:pPr>
      <w:spacing w:after="120"/>
    </w:pPr>
  </w:style>
  <w:style w:type="character" w:customStyle="1" w:styleId="af8">
    <w:name w:val="Основной текст Знак"/>
    <w:basedOn w:val="a2"/>
    <w:link w:val="af7"/>
    <w:uiPriority w:val="99"/>
  </w:style>
  <w:style w:type="paragraph" w:styleId="25">
    <w:name w:val="Body Text 2"/>
    <w:basedOn w:val="a1"/>
    <w:link w:val="26"/>
    <w:uiPriority w:val="99"/>
    <w:unhideWhenUsed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</w:style>
  <w:style w:type="paragraph" w:styleId="35">
    <w:name w:val="Body Text 3"/>
    <w:basedOn w:val="a1"/>
    <w:link w:val="36"/>
    <w:uiPriority w:val="99"/>
    <w:unhideWhenUsed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2"/>
    <w:link w:val="35"/>
    <w:uiPriority w:val="99"/>
    <w:rPr>
      <w:sz w:val="16"/>
      <w:szCs w:val="16"/>
    </w:rPr>
  </w:style>
  <w:style w:type="paragraph" w:styleId="af9">
    <w:name w:val="List"/>
    <w:basedOn w:val="a1"/>
    <w:uiPriority w:val="99"/>
    <w:unhideWhenUsed/>
    <w:pPr>
      <w:ind w:left="360" w:hanging="360"/>
      <w:contextualSpacing/>
    </w:pPr>
  </w:style>
  <w:style w:type="paragraph" w:styleId="27">
    <w:name w:val="List 2"/>
    <w:basedOn w:val="a1"/>
    <w:uiPriority w:val="99"/>
    <w:unhideWhenUsed/>
    <w:pPr>
      <w:ind w:left="720" w:hanging="360"/>
      <w:contextualSpacing/>
    </w:pPr>
  </w:style>
  <w:style w:type="paragraph" w:styleId="37">
    <w:name w:val="List 3"/>
    <w:basedOn w:val="a1"/>
    <w:uiPriority w:val="99"/>
    <w:unhideWhenUsed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pPr>
      <w:numPr>
        <w:numId w:val="2"/>
      </w:numPr>
      <w:contextualSpacing/>
    </w:pPr>
  </w:style>
  <w:style w:type="paragraph" w:styleId="3">
    <w:name w:val="List Bullet 3"/>
    <w:basedOn w:val="a1"/>
    <w:uiPriority w:val="99"/>
    <w:unhideWhenUsed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pPr>
      <w:numPr>
        <w:numId w:val="6"/>
      </w:numPr>
      <w:contextualSpacing/>
    </w:pPr>
  </w:style>
  <w:style w:type="paragraph" w:styleId="30">
    <w:name w:val="List Number 3"/>
    <w:basedOn w:val="a1"/>
    <w:uiPriority w:val="99"/>
    <w:unhideWhenUsed/>
    <w:pPr>
      <w:numPr>
        <w:numId w:val="7"/>
      </w:numPr>
      <w:contextualSpacing/>
    </w:pPr>
  </w:style>
  <w:style w:type="paragraph" w:styleId="afa">
    <w:name w:val="List Continue"/>
    <w:basedOn w:val="a1"/>
    <w:uiPriority w:val="99"/>
    <w:unhideWhenUsed/>
    <w:pPr>
      <w:spacing w:after="120"/>
      <w:ind w:left="360"/>
      <w:contextualSpacing/>
    </w:pPr>
  </w:style>
  <w:style w:type="paragraph" w:styleId="28">
    <w:name w:val="List Continue 2"/>
    <w:basedOn w:val="a1"/>
    <w:uiPriority w:val="99"/>
    <w:unhideWhenUsed/>
    <w:pPr>
      <w:spacing w:after="120"/>
      <w:ind w:left="720"/>
      <w:contextualSpacing/>
    </w:pPr>
  </w:style>
  <w:style w:type="paragraph" w:styleId="38">
    <w:name w:val="List Continue 3"/>
    <w:basedOn w:val="a1"/>
    <w:uiPriority w:val="99"/>
    <w:unhideWhenUsed/>
    <w:pPr>
      <w:spacing w:after="120"/>
      <w:ind w:left="1080"/>
      <w:contextualSpacing/>
    </w:pPr>
  </w:style>
  <w:style w:type="paragraph" w:styleId="afb">
    <w:name w:val="macro"/>
    <w:link w:val="afc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c">
    <w:name w:val="Текст макроса Знак"/>
    <w:basedOn w:val="a2"/>
    <w:link w:val="afb"/>
    <w:uiPriority w:val="99"/>
    <w:rPr>
      <w:rFonts w:ascii="Courier" w:hAnsi="Courier"/>
      <w:sz w:val="20"/>
      <w:szCs w:val="20"/>
    </w:rPr>
  </w:style>
  <w:style w:type="paragraph" w:styleId="29">
    <w:name w:val="Quote"/>
    <w:basedOn w:val="a1"/>
    <w:next w:val="a1"/>
    <w:link w:val="2a"/>
    <w:uiPriority w:val="29"/>
    <w:qFormat/>
    <w:rPr>
      <w:i/>
      <w:iCs/>
      <w:color w:val="000000" w:themeColor="text1"/>
    </w:rPr>
  </w:style>
  <w:style w:type="character" w:customStyle="1" w:styleId="2a">
    <w:name w:val="Цитата 2 Знак"/>
    <w:basedOn w:val="a2"/>
    <w:link w:val="29"/>
    <w:uiPriority w:val="29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d">
    <w:name w:val="caption"/>
    <w:basedOn w:val="a1"/>
    <w:next w:val="a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e">
    <w:name w:val="Strong"/>
    <w:basedOn w:val="a2"/>
    <w:uiPriority w:val="22"/>
    <w:qFormat/>
    <w:rPr>
      <w:b/>
      <w:bCs/>
    </w:rPr>
  </w:style>
  <w:style w:type="character" w:styleId="aff">
    <w:name w:val="Emphasis"/>
    <w:basedOn w:val="a2"/>
    <w:uiPriority w:val="20"/>
    <w:qFormat/>
    <w:rPr>
      <w:i/>
      <w:iCs/>
    </w:rPr>
  </w:style>
  <w:style w:type="paragraph" w:styleId="aff0">
    <w:name w:val="Intense Quote"/>
    <w:basedOn w:val="a1"/>
    <w:next w:val="a1"/>
    <w:link w:val="af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1">
    <w:name w:val="Выделенная цитата Знак"/>
    <w:basedOn w:val="a2"/>
    <w:link w:val="aff0"/>
    <w:uiPriority w:val="30"/>
    <w:rPr>
      <w:b/>
      <w:bCs/>
      <w:i/>
      <w:iCs/>
      <w:color w:val="4F81BD" w:themeColor="accent1"/>
    </w:rPr>
  </w:style>
  <w:style w:type="character" w:styleId="aff2">
    <w:name w:val="Subtle Emphasis"/>
    <w:basedOn w:val="a2"/>
    <w:uiPriority w:val="19"/>
    <w:qFormat/>
    <w:rPr>
      <w:i/>
      <w:iCs/>
      <w:color w:val="808080" w:themeColor="text1" w:themeTint="7F"/>
    </w:rPr>
  </w:style>
  <w:style w:type="character" w:styleId="aff3">
    <w:name w:val="Intense Emphasis"/>
    <w:basedOn w:val="a2"/>
    <w:uiPriority w:val="21"/>
    <w:qFormat/>
    <w:rPr>
      <w:b/>
      <w:bCs/>
      <w:i/>
      <w:iCs/>
      <w:color w:val="4F81BD" w:themeColor="accent1"/>
    </w:rPr>
  </w:style>
  <w:style w:type="character" w:styleId="aff4">
    <w:name w:val="Subtle Reference"/>
    <w:basedOn w:val="a2"/>
    <w:uiPriority w:val="31"/>
    <w:qFormat/>
    <w:rPr>
      <w:smallCaps/>
      <w:color w:val="C0504D" w:themeColor="accent2"/>
      <w:u w:val="single"/>
    </w:rPr>
  </w:style>
  <w:style w:type="character" w:styleId="aff5">
    <w:name w:val="Intense Reference"/>
    <w:basedOn w:val="a2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f6">
    <w:name w:val="Book Title"/>
    <w:basedOn w:val="a2"/>
    <w:uiPriority w:val="33"/>
    <w:qFormat/>
    <w:rPr>
      <w:b/>
      <w:bCs/>
      <w:smallCaps/>
      <w:spacing w:val="5"/>
    </w:rPr>
  </w:style>
  <w:style w:type="paragraph" w:styleId="aff7">
    <w:name w:val="TOC Heading"/>
    <w:basedOn w:val="1"/>
    <w:next w:val="a1"/>
    <w:uiPriority w:val="39"/>
    <w:semiHidden/>
    <w:unhideWhenUsed/>
    <w:qFormat/>
    <w:pPr>
      <w:outlineLvl w:val="9"/>
    </w:pPr>
  </w:style>
  <w:style w:type="table" w:styleId="aff8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9">
    <w:name w:val="Light Shading"/>
    <w:basedOn w:val="a3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1">
    <w:name w:val="Light Shading Accent 1"/>
    <w:basedOn w:val="a3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1">
    <w:name w:val="Light Shading Accent 2"/>
    <w:basedOn w:val="a3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1">
    <w:name w:val="Light Shading Accent 3"/>
    <w:basedOn w:val="a3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1">
    <w:name w:val="Light Shading Accent 4"/>
    <w:basedOn w:val="a3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1">
    <w:name w:val="Light Shading Accent 5"/>
    <w:basedOn w:val="a3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1">
    <w:name w:val="Light Shading Accent 6"/>
    <w:basedOn w:val="a3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a">
    <w:name w:val="Light List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2">
    <w:name w:val="Light List Accent 4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2">
    <w:name w:val="Light List Accent 5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2">
    <w:name w:val="Light List Accent 6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b">
    <w:name w:val="Light Grid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3">
    <w:name w:val="Medium Shading 1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b">
    <w:name w:val="Medium Shading 2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4">
    <w:name w:val="Medium List 1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c">
    <w:name w:val="Medium List 2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5">
    <w:name w:val="Medium Grid 1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d">
    <w:name w:val="Medium Grid 2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9">
    <w:name w:val="Medium Grid 3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c">
    <w:name w:val="Dark List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4">
    <w:name w:val="Dark List Accent 4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4">
    <w:name w:val="Dark List Accent 5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4">
    <w:name w:val="Dark List Accent 6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d">
    <w:name w:val="Colorful Shading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Shading Accent 4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5">
    <w:name w:val="Colorful Shading Accent 5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5">
    <w:name w:val="Colorful Shading Accent 6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e">
    <w:name w:val="Colorful List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6">
    <w:name w:val="Colorful List Accent 1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6">
    <w:name w:val="Colorful List Accent 2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6">
    <w:name w:val="Colorful List Accent 3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">
    <w:name w:val="Colorful Grid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7">
    <w:name w:val="Colorful Grid Accent 1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7">
    <w:name w:val="Colorful Grid Accent 2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7">
    <w:name w:val="Colorful Grid Accent 3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7">
    <w:name w:val="Colorful Grid Accent 4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7">
    <w:name w:val="Colorful Grid Accent 5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7">
    <w:name w:val="Colorful Grid Accent 6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6067</Words>
  <Characters>34582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40568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2023-09-02T18:16:00Z</dcterms:created>
  <dcterms:modified xsi:type="dcterms:W3CDTF">2023-09-02T18:16:00Z</dcterms:modified>
  <cp:category/>
</cp:coreProperties>
</file>